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590" w:type="pct"/>
        <w:tblInd w:w="-714" w:type="dxa"/>
        <w:tblLayout w:type="fixed"/>
        <w:tblLook w:val="0480" w:firstRow="0" w:lastRow="0" w:firstColumn="1" w:lastColumn="0" w:noHBand="0" w:noVBand="1"/>
      </w:tblPr>
      <w:tblGrid>
        <w:gridCol w:w="1136"/>
        <w:gridCol w:w="1135"/>
        <w:gridCol w:w="1700"/>
        <w:gridCol w:w="1416"/>
        <w:gridCol w:w="1419"/>
        <w:gridCol w:w="1559"/>
        <w:gridCol w:w="1559"/>
        <w:gridCol w:w="1843"/>
        <w:gridCol w:w="1276"/>
        <w:gridCol w:w="708"/>
        <w:gridCol w:w="1843"/>
      </w:tblGrid>
      <w:tr w:rsidR="00E91514" w14:paraId="28F90570" w14:textId="77777777" w:rsidTr="004572AF">
        <w:tc>
          <w:tcPr>
            <w:tcW w:w="364" w:type="pct"/>
            <w:shd w:val="clear" w:color="auto" w:fill="A6A6A6" w:themeFill="background1" w:themeFillShade="A6"/>
          </w:tcPr>
          <w:p w14:paraId="28F90564" w14:textId="30C696E1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Casualty ID</w:t>
            </w:r>
          </w:p>
        </w:tc>
        <w:tc>
          <w:tcPr>
            <w:tcW w:w="364" w:type="pct"/>
            <w:shd w:val="clear" w:color="auto" w:fill="A6A6A6" w:themeFill="background1" w:themeFillShade="A6"/>
          </w:tcPr>
          <w:p w14:paraId="28F90565" w14:textId="3DE6A7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Service N</w:t>
            </w:r>
            <w:r w:rsidR="001E2EDD">
              <w:rPr>
                <w:sz w:val="24"/>
                <w:szCs w:val="24"/>
              </w:rPr>
              <w:t>umber</w:t>
            </w:r>
          </w:p>
        </w:tc>
        <w:tc>
          <w:tcPr>
            <w:tcW w:w="545" w:type="pct"/>
            <w:shd w:val="clear" w:color="auto" w:fill="A6A6A6" w:themeFill="background1" w:themeFillShade="A6"/>
          </w:tcPr>
          <w:p w14:paraId="28F90566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Surname</w:t>
            </w:r>
          </w:p>
        </w:tc>
        <w:tc>
          <w:tcPr>
            <w:tcW w:w="454" w:type="pct"/>
            <w:shd w:val="clear" w:color="auto" w:fill="A6A6A6" w:themeFill="background1" w:themeFillShade="A6"/>
          </w:tcPr>
          <w:p w14:paraId="28F90567" w14:textId="07DB94E8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Forename</w:t>
            </w:r>
            <w:r w:rsidR="00315F47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455" w:type="pct"/>
            <w:shd w:val="clear" w:color="auto" w:fill="A6A6A6" w:themeFill="background1" w:themeFillShade="A6"/>
          </w:tcPr>
          <w:p w14:paraId="28F90568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Date of Death Text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9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Regiment</w:t>
            </w:r>
          </w:p>
        </w:tc>
        <w:tc>
          <w:tcPr>
            <w:tcW w:w="500" w:type="pct"/>
            <w:shd w:val="clear" w:color="auto" w:fill="A6A6A6" w:themeFill="background1" w:themeFillShade="A6"/>
          </w:tcPr>
          <w:p w14:paraId="28F9056A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Rank</w:t>
            </w:r>
          </w:p>
        </w:tc>
        <w:tc>
          <w:tcPr>
            <w:tcW w:w="591" w:type="pct"/>
            <w:shd w:val="clear" w:color="auto" w:fill="A6A6A6" w:themeFill="background1" w:themeFillShade="A6"/>
          </w:tcPr>
          <w:p w14:paraId="28F9056B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Cemetery</w:t>
            </w:r>
          </w:p>
        </w:tc>
        <w:tc>
          <w:tcPr>
            <w:tcW w:w="409" w:type="pct"/>
            <w:shd w:val="clear" w:color="auto" w:fill="A6A6A6" w:themeFill="background1" w:themeFillShade="A6"/>
          </w:tcPr>
          <w:p w14:paraId="28F9056C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Grave</w:t>
            </w:r>
          </w:p>
        </w:tc>
        <w:tc>
          <w:tcPr>
            <w:tcW w:w="227" w:type="pct"/>
            <w:shd w:val="clear" w:color="auto" w:fill="A6A6A6" w:themeFill="background1" w:themeFillShade="A6"/>
          </w:tcPr>
          <w:p w14:paraId="28F9056D" w14:textId="77777777" w:rsidR="008B65CA" w:rsidRDefault="003A4E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 Ref</w:t>
            </w:r>
          </w:p>
          <w:p w14:paraId="28F9056E" w14:textId="77777777" w:rsidR="003A4EAB" w:rsidRPr="008B65CA" w:rsidRDefault="003A4EAB">
            <w:pPr>
              <w:rPr>
                <w:sz w:val="24"/>
                <w:szCs w:val="24"/>
              </w:rPr>
            </w:pPr>
          </w:p>
        </w:tc>
        <w:tc>
          <w:tcPr>
            <w:tcW w:w="591" w:type="pct"/>
            <w:shd w:val="clear" w:color="auto" w:fill="A6A6A6" w:themeFill="background1" w:themeFillShade="A6"/>
          </w:tcPr>
          <w:p w14:paraId="28F9056F" w14:textId="77777777" w:rsidR="008B65CA" w:rsidRPr="008B65CA" w:rsidRDefault="008B65CA">
            <w:pPr>
              <w:rPr>
                <w:sz w:val="24"/>
                <w:szCs w:val="24"/>
              </w:rPr>
            </w:pPr>
            <w:r w:rsidRPr="008B65CA">
              <w:rPr>
                <w:sz w:val="24"/>
                <w:szCs w:val="24"/>
              </w:rPr>
              <w:t>Reason for contact</w:t>
            </w:r>
          </w:p>
        </w:tc>
      </w:tr>
      <w:tr w:rsidR="005B3F2D" w14:paraId="7C4B1AF3" w14:textId="77777777" w:rsidTr="004572AF">
        <w:tc>
          <w:tcPr>
            <w:tcW w:w="364" w:type="pct"/>
          </w:tcPr>
          <w:p w14:paraId="202817F7" w14:textId="6B08147D" w:rsidR="005B3F2D" w:rsidRDefault="005B3F2D">
            <w:r>
              <w:t>2411100</w:t>
            </w:r>
          </w:p>
        </w:tc>
        <w:tc>
          <w:tcPr>
            <w:tcW w:w="364" w:type="pct"/>
          </w:tcPr>
          <w:p w14:paraId="3D2C15E1" w14:textId="3DCED247" w:rsidR="005B3F2D" w:rsidRDefault="005B3F2D">
            <w:r>
              <w:t>11052396</w:t>
            </w:r>
          </w:p>
        </w:tc>
        <w:tc>
          <w:tcPr>
            <w:tcW w:w="545" w:type="pct"/>
          </w:tcPr>
          <w:p w14:paraId="5F502696" w14:textId="5C59F267" w:rsidR="005B3F2D" w:rsidRDefault="005B3F2D">
            <w:r>
              <w:t>ANDERSON</w:t>
            </w:r>
          </w:p>
        </w:tc>
        <w:tc>
          <w:tcPr>
            <w:tcW w:w="454" w:type="pct"/>
          </w:tcPr>
          <w:p w14:paraId="20E53E22" w14:textId="693D9F56" w:rsidR="005B3F2D" w:rsidRDefault="005B3F2D">
            <w:r>
              <w:t>BENJAMIN</w:t>
            </w:r>
          </w:p>
        </w:tc>
        <w:tc>
          <w:tcPr>
            <w:tcW w:w="455" w:type="pct"/>
          </w:tcPr>
          <w:p w14:paraId="158D5893" w14:textId="3A19F69F" w:rsidR="005B3F2D" w:rsidRDefault="005B3F2D">
            <w:r>
              <w:t>20/12/1941</w:t>
            </w:r>
          </w:p>
        </w:tc>
        <w:tc>
          <w:tcPr>
            <w:tcW w:w="500" w:type="pct"/>
          </w:tcPr>
          <w:p w14:paraId="6A8BB80C" w14:textId="6F1F703F" w:rsidR="005B3F2D" w:rsidRDefault="005B3F2D" w:rsidP="0021496D">
            <w:r>
              <w:t>ROYAL ARTILLERY</w:t>
            </w:r>
          </w:p>
        </w:tc>
        <w:tc>
          <w:tcPr>
            <w:tcW w:w="500" w:type="pct"/>
          </w:tcPr>
          <w:p w14:paraId="0D208A7D" w14:textId="44C6FB8C" w:rsidR="005B3F2D" w:rsidRDefault="005B3F2D">
            <w:r>
              <w:t>GUNNER</w:t>
            </w:r>
          </w:p>
        </w:tc>
        <w:tc>
          <w:tcPr>
            <w:tcW w:w="591" w:type="pct"/>
          </w:tcPr>
          <w:p w14:paraId="346DA6FE" w14:textId="1A18965A" w:rsidR="005B3F2D" w:rsidRDefault="005B3F2D">
            <w:r>
              <w:t>LANCASTER CEMETERY</w:t>
            </w:r>
          </w:p>
        </w:tc>
        <w:tc>
          <w:tcPr>
            <w:tcW w:w="409" w:type="pct"/>
          </w:tcPr>
          <w:p w14:paraId="6DAC1FFC" w14:textId="6168E797" w:rsidR="005B3F2D" w:rsidRDefault="005B3F2D">
            <w:r>
              <w:t>C.444</w:t>
            </w:r>
          </w:p>
        </w:tc>
        <w:tc>
          <w:tcPr>
            <w:tcW w:w="227" w:type="pct"/>
          </w:tcPr>
          <w:p w14:paraId="7F53EBD9" w14:textId="52CCB2CA" w:rsidR="005B3F2D" w:rsidRDefault="005B3F2D">
            <w:r>
              <w:t>CEM 1945</w:t>
            </w:r>
          </w:p>
        </w:tc>
        <w:tc>
          <w:tcPr>
            <w:tcW w:w="591" w:type="pct"/>
          </w:tcPr>
          <w:p w14:paraId="518BD3D9" w14:textId="28B28CCE" w:rsidR="005B3F2D" w:rsidRDefault="005B3F2D" w:rsidP="00322B88">
            <w:r>
              <w:t xml:space="preserve">The Commission wishes to replace the war pattern headstone </w:t>
            </w:r>
            <w:r w:rsidR="00CA50AF">
              <w:t>commemorating Gunner Anderson due to erosion. The Commission would like to make contact with the grave owner</w:t>
            </w:r>
          </w:p>
        </w:tc>
      </w:tr>
      <w:tr w:rsidR="00F20C39" w14:paraId="0F1E118B" w14:textId="77777777" w:rsidTr="004572AF">
        <w:tc>
          <w:tcPr>
            <w:tcW w:w="364" w:type="pct"/>
          </w:tcPr>
          <w:p w14:paraId="156C0F38" w14:textId="4B2A22B2" w:rsidR="00F20C39" w:rsidRDefault="00F20C39">
            <w:r>
              <w:t>3</w:t>
            </w:r>
            <w:r w:rsidR="00A57B6E">
              <w:t>89882</w:t>
            </w:r>
          </w:p>
        </w:tc>
        <w:tc>
          <w:tcPr>
            <w:tcW w:w="364" w:type="pct"/>
          </w:tcPr>
          <w:p w14:paraId="6D90911C" w14:textId="336321C7" w:rsidR="00F20C39" w:rsidRDefault="00A57B6E">
            <w:r>
              <w:t>697203</w:t>
            </w:r>
          </w:p>
        </w:tc>
        <w:tc>
          <w:tcPr>
            <w:tcW w:w="545" w:type="pct"/>
          </w:tcPr>
          <w:p w14:paraId="5E1BE119" w14:textId="2086F112" w:rsidR="00F20C39" w:rsidRDefault="00A57B6E">
            <w:r>
              <w:t>DANKS</w:t>
            </w:r>
          </w:p>
        </w:tc>
        <w:tc>
          <w:tcPr>
            <w:tcW w:w="454" w:type="pct"/>
          </w:tcPr>
          <w:p w14:paraId="6E9754B8" w14:textId="3B35DC48" w:rsidR="00F20C39" w:rsidRDefault="00A57B6E">
            <w:r>
              <w:t>BENJAMIN FREDRICK</w:t>
            </w:r>
          </w:p>
        </w:tc>
        <w:tc>
          <w:tcPr>
            <w:tcW w:w="455" w:type="pct"/>
          </w:tcPr>
          <w:p w14:paraId="3E9A127A" w14:textId="0452D5F1" w:rsidR="00F20C39" w:rsidRDefault="00A57B6E">
            <w:r>
              <w:t>28/03/1919</w:t>
            </w:r>
          </w:p>
        </w:tc>
        <w:tc>
          <w:tcPr>
            <w:tcW w:w="500" w:type="pct"/>
          </w:tcPr>
          <w:p w14:paraId="37C3A112" w14:textId="7F5B24ED" w:rsidR="00F20C39" w:rsidRDefault="00F20C39" w:rsidP="0021496D">
            <w:r>
              <w:t xml:space="preserve">ROYAL </w:t>
            </w:r>
            <w:r w:rsidR="00A57B6E">
              <w:t>FIELD ARTILLERY</w:t>
            </w:r>
          </w:p>
        </w:tc>
        <w:tc>
          <w:tcPr>
            <w:tcW w:w="500" w:type="pct"/>
          </w:tcPr>
          <w:p w14:paraId="670705B4" w14:textId="3CBB210F" w:rsidR="00F20C39" w:rsidRDefault="00A57B6E">
            <w:r>
              <w:t>GUNNER</w:t>
            </w:r>
          </w:p>
        </w:tc>
        <w:tc>
          <w:tcPr>
            <w:tcW w:w="591" w:type="pct"/>
          </w:tcPr>
          <w:p w14:paraId="1372C640" w14:textId="5266C81A" w:rsidR="00F20C39" w:rsidRDefault="00A57B6E">
            <w:r>
              <w:t>CHRISTCHURCH (HOLY TRINITY) CHURCHYARD</w:t>
            </w:r>
          </w:p>
        </w:tc>
        <w:tc>
          <w:tcPr>
            <w:tcW w:w="409" w:type="pct"/>
          </w:tcPr>
          <w:p w14:paraId="352C4264" w14:textId="70FFA94E" w:rsidR="00F20C39" w:rsidRDefault="00A57B6E">
            <w:r>
              <w:t>B.6.1</w:t>
            </w:r>
          </w:p>
        </w:tc>
        <w:tc>
          <w:tcPr>
            <w:tcW w:w="227" w:type="pct"/>
          </w:tcPr>
          <w:p w14:paraId="7DFBD88E" w14:textId="7DDF605C" w:rsidR="00F20C39" w:rsidRDefault="00F20C39">
            <w:r>
              <w:t xml:space="preserve">CEM </w:t>
            </w:r>
            <w:r w:rsidR="00A57B6E">
              <w:t>9212</w:t>
            </w:r>
          </w:p>
        </w:tc>
        <w:tc>
          <w:tcPr>
            <w:tcW w:w="591" w:type="pct"/>
          </w:tcPr>
          <w:p w14:paraId="41AFC4CF" w14:textId="1A285D87" w:rsidR="00F20C39" w:rsidRDefault="00A57B6E" w:rsidP="00322B88">
            <w:r>
              <w:t>The private memorial marking the grave of Gunner Danks no longer provides adequate commemoration. The Commission is in the process of producing a headstone to mark his grave</w:t>
            </w:r>
          </w:p>
        </w:tc>
      </w:tr>
      <w:tr w:rsidR="00E91514" w14:paraId="2C309645" w14:textId="77777777" w:rsidTr="004572AF">
        <w:tc>
          <w:tcPr>
            <w:tcW w:w="364" w:type="pct"/>
          </w:tcPr>
          <w:p w14:paraId="054B345D" w14:textId="163C346D" w:rsidR="0048492E" w:rsidRDefault="00A57B6E">
            <w:r>
              <w:t>2746950</w:t>
            </w:r>
          </w:p>
        </w:tc>
        <w:tc>
          <w:tcPr>
            <w:tcW w:w="364" w:type="pct"/>
          </w:tcPr>
          <w:p w14:paraId="312486AA" w14:textId="127B099E" w:rsidR="0048492E" w:rsidRDefault="00A57B6E">
            <w:r>
              <w:t>SE/11972</w:t>
            </w:r>
          </w:p>
        </w:tc>
        <w:tc>
          <w:tcPr>
            <w:tcW w:w="545" w:type="pct"/>
          </w:tcPr>
          <w:p w14:paraId="614EE80B" w14:textId="5DD62018" w:rsidR="0048492E" w:rsidRDefault="00A57B6E">
            <w:r>
              <w:t>DEVINE</w:t>
            </w:r>
          </w:p>
        </w:tc>
        <w:tc>
          <w:tcPr>
            <w:tcW w:w="454" w:type="pct"/>
          </w:tcPr>
          <w:p w14:paraId="2B28E85B" w14:textId="0A96EE3D" w:rsidR="0048492E" w:rsidRDefault="00A57B6E">
            <w:r>
              <w:t>GEORGE</w:t>
            </w:r>
          </w:p>
        </w:tc>
        <w:tc>
          <w:tcPr>
            <w:tcW w:w="455" w:type="pct"/>
          </w:tcPr>
          <w:p w14:paraId="5B66B649" w14:textId="7939536B" w:rsidR="0048492E" w:rsidRDefault="00A57B6E">
            <w:r>
              <w:t>04/03/1917</w:t>
            </w:r>
          </w:p>
        </w:tc>
        <w:tc>
          <w:tcPr>
            <w:tcW w:w="500" w:type="pct"/>
          </w:tcPr>
          <w:p w14:paraId="0E6BF673" w14:textId="35BAC767" w:rsidR="0048492E" w:rsidRDefault="00A57B6E" w:rsidP="0021496D">
            <w:r>
              <w:t>ARMY VETERINARY CORPS</w:t>
            </w:r>
          </w:p>
        </w:tc>
        <w:tc>
          <w:tcPr>
            <w:tcW w:w="500" w:type="pct"/>
          </w:tcPr>
          <w:p w14:paraId="5EDA4AC7" w14:textId="593533FD" w:rsidR="0048492E" w:rsidRDefault="00A57B6E">
            <w:r>
              <w:t>PRIVATE</w:t>
            </w:r>
          </w:p>
        </w:tc>
        <w:tc>
          <w:tcPr>
            <w:tcW w:w="591" w:type="pct"/>
          </w:tcPr>
          <w:p w14:paraId="7773AC8D" w14:textId="1914FBCE" w:rsidR="0048492E" w:rsidRDefault="00A57B6E">
            <w:r>
              <w:t>STOAK (ST. LAWRENCE) CHURCHYARD</w:t>
            </w:r>
          </w:p>
        </w:tc>
        <w:tc>
          <w:tcPr>
            <w:tcW w:w="409" w:type="pct"/>
          </w:tcPr>
          <w:p w14:paraId="2BAF8B85" w14:textId="74BCDBED" w:rsidR="0048492E" w:rsidRDefault="00A57B6E">
            <w:r>
              <w:t>Left of main path</w:t>
            </w:r>
          </w:p>
        </w:tc>
        <w:tc>
          <w:tcPr>
            <w:tcW w:w="227" w:type="pct"/>
          </w:tcPr>
          <w:p w14:paraId="08882F2F" w14:textId="4C56E3BE" w:rsidR="0048492E" w:rsidRDefault="00A57B6E">
            <w:r>
              <w:t>CEM 7062</w:t>
            </w:r>
          </w:p>
        </w:tc>
        <w:tc>
          <w:tcPr>
            <w:tcW w:w="591" w:type="pct"/>
          </w:tcPr>
          <w:p w14:paraId="6B86C496" w14:textId="05E8F37D" w:rsidR="00AD74DE" w:rsidRDefault="00A57B6E" w:rsidP="00322B88">
            <w:r>
              <w:t xml:space="preserve">The private memorial marking the grave of Private Devine no longer </w:t>
            </w:r>
            <w:r>
              <w:lastRenderedPageBreak/>
              <w:t>provides adequate commemoration. The Commission is in the process of producing a headstone to mark his grave</w:t>
            </w:r>
          </w:p>
        </w:tc>
      </w:tr>
      <w:tr w:rsidR="00E91514" w14:paraId="18D93BF9" w14:textId="77777777" w:rsidTr="004572AF">
        <w:tc>
          <w:tcPr>
            <w:tcW w:w="364" w:type="pct"/>
          </w:tcPr>
          <w:p w14:paraId="7FABF571" w14:textId="70295592" w:rsidR="0024316A" w:rsidRDefault="00A57B6E">
            <w:r>
              <w:lastRenderedPageBreak/>
              <w:t>2760269</w:t>
            </w:r>
          </w:p>
        </w:tc>
        <w:tc>
          <w:tcPr>
            <w:tcW w:w="364" w:type="pct"/>
          </w:tcPr>
          <w:p w14:paraId="02F3F607" w14:textId="68F27C9E" w:rsidR="0024316A" w:rsidRDefault="00A57B6E">
            <w:r>
              <w:t>K/1212</w:t>
            </w:r>
          </w:p>
        </w:tc>
        <w:tc>
          <w:tcPr>
            <w:tcW w:w="545" w:type="pct"/>
          </w:tcPr>
          <w:p w14:paraId="64321553" w14:textId="0207B7EB" w:rsidR="00301C3D" w:rsidRDefault="00A57B6E">
            <w:r>
              <w:t>EVANS</w:t>
            </w:r>
          </w:p>
        </w:tc>
        <w:tc>
          <w:tcPr>
            <w:tcW w:w="454" w:type="pct"/>
          </w:tcPr>
          <w:p w14:paraId="7069067D" w14:textId="43CEF7CD" w:rsidR="0024316A" w:rsidRDefault="00A57B6E">
            <w:r>
              <w:t>JOHN HENRY</w:t>
            </w:r>
          </w:p>
        </w:tc>
        <w:tc>
          <w:tcPr>
            <w:tcW w:w="455" w:type="pct"/>
          </w:tcPr>
          <w:p w14:paraId="082AEB7D" w14:textId="2DD0BBCB" w:rsidR="0024316A" w:rsidRDefault="00A57B6E">
            <w:r>
              <w:t>02/04/1916</w:t>
            </w:r>
          </w:p>
        </w:tc>
        <w:tc>
          <w:tcPr>
            <w:tcW w:w="500" w:type="pct"/>
          </w:tcPr>
          <w:p w14:paraId="7198DA79" w14:textId="12D43816" w:rsidR="0024316A" w:rsidRDefault="00A57B6E" w:rsidP="0021496D">
            <w:r>
              <w:t>ROYAL NAVY</w:t>
            </w:r>
          </w:p>
        </w:tc>
        <w:tc>
          <w:tcPr>
            <w:tcW w:w="500" w:type="pct"/>
          </w:tcPr>
          <w:p w14:paraId="1002396A" w14:textId="31492909" w:rsidR="005C497B" w:rsidRDefault="00A57B6E">
            <w:r>
              <w:t>STOKER 1</w:t>
            </w:r>
            <w:r w:rsidRPr="00A57B6E">
              <w:rPr>
                <w:vertAlign w:val="superscript"/>
              </w:rPr>
              <w:t>ST</w:t>
            </w:r>
            <w:r>
              <w:t xml:space="preserve"> CLASS</w:t>
            </w:r>
          </w:p>
        </w:tc>
        <w:tc>
          <w:tcPr>
            <w:tcW w:w="591" w:type="pct"/>
          </w:tcPr>
          <w:p w14:paraId="406148E3" w14:textId="14DE0F2C" w:rsidR="005C497B" w:rsidRDefault="00A57B6E">
            <w:r>
              <w:t>BIRCHGROVE (AINON) BAPTIST CEMETERY</w:t>
            </w:r>
          </w:p>
        </w:tc>
        <w:tc>
          <w:tcPr>
            <w:tcW w:w="409" w:type="pct"/>
          </w:tcPr>
          <w:p w14:paraId="6F35FAD6" w14:textId="1573985A" w:rsidR="0024316A" w:rsidRDefault="00A57B6E">
            <w:r>
              <w:t>Row 5 Grave 15 &amp; 16</w:t>
            </w:r>
          </w:p>
        </w:tc>
        <w:tc>
          <w:tcPr>
            <w:tcW w:w="227" w:type="pct"/>
          </w:tcPr>
          <w:p w14:paraId="04E4E3CC" w14:textId="72115EFA" w:rsidR="0024316A" w:rsidRDefault="005B3F2D">
            <w:r>
              <w:t>CEM 9475</w:t>
            </w:r>
          </w:p>
        </w:tc>
        <w:tc>
          <w:tcPr>
            <w:tcW w:w="591" w:type="pct"/>
          </w:tcPr>
          <w:p w14:paraId="5C03CCEB" w14:textId="1FE5F755" w:rsidR="0024316A" w:rsidRDefault="005B3F2D" w:rsidP="00322B88">
            <w:r>
              <w:t>The private memorial marking the grave of Stoker 1</w:t>
            </w:r>
            <w:r w:rsidRPr="005B3F2D">
              <w:rPr>
                <w:vertAlign w:val="superscript"/>
              </w:rPr>
              <w:t>st</w:t>
            </w:r>
            <w:r>
              <w:t xml:space="preserve"> Class Evans no longer provides adequate commemoration. The Commission is in the process of producing a headstone to mark his grave</w:t>
            </w:r>
          </w:p>
        </w:tc>
      </w:tr>
      <w:tr w:rsidR="00E91514" w14:paraId="064458AF" w14:textId="77777777" w:rsidTr="004572AF">
        <w:tc>
          <w:tcPr>
            <w:tcW w:w="364" w:type="pct"/>
          </w:tcPr>
          <w:p w14:paraId="203C200F" w14:textId="505BE008" w:rsidR="00255C83" w:rsidRDefault="005B3F2D">
            <w:r>
              <w:t>671450</w:t>
            </w:r>
          </w:p>
        </w:tc>
        <w:tc>
          <w:tcPr>
            <w:tcW w:w="364" w:type="pct"/>
          </w:tcPr>
          <w:p w14:paraId="3DA6A98E" w14:textId="7EE2B84B" w:rsidR="00255C83" w:rsidRDefault="005B3F2D">
            <w:r>
              <w:t>109007</w:t>
            </w:r>
          </w:p>
        </w:tc>
        <w:tc>
          <w:tcPr>
            <w:tcW w:w="545" w:type="pct"/>
          </w:tcPr>
          <w:p w14:paraId="3DC378B7" w14:textId="1B289052" w:rsidR="00255C83" w:rsidRDefault="005B3F2D">
            <w:r>
              <w:t>JONES</w:t>
            </w:r>
          </w:p>
        </w:tc>
        <w:tc>
          <w:tcPr>
            <w:tcW w:w="454" w:type="pct"/>
          </w:tcPr>
          <w:p w14:paraId="0EFACCF0" w14:textId="1BC58D56" w:rsidR="00255C83" w:rsidRDefault="005B3F2D">
            <w:r>
              <w:t>JAMES OWEN</w:t>
            </w:r>
          </w:p>
        </w:tc>
        <w:tc>
          <w:tcPr>
            <w:tcW w:w="455" w:type="pct"/>
          </w:tcPr>
          <w:p w14:paraId="4694DF77" w14:textId="60645CB7" w:rsidR="00255C83" w:rsidRDefault="005B3F2D">
            <w:r>
              <w:t>27/02/1916</w:t>
            </w:r>
          </w:p>
        </w:tc>
        <w:tc>
          <w:tcPr>
            <w:tcW w:w="500" w:type="pct"/>
          </w:tcPr>
          <w:p w14:paraId="584DAE9F" w14:textId="3B602A75" w:rsidR="00255C83" w:rsidRDefault="005B3F2D" w:rsidP="0021496D">
            <w:r>
              <w:t>ROYAL ENGINEERS</w:t>
            </w:r>
          </w:p>
        </w:tc>
        <w:tc>
          <w:tcPr>
            <w:tcW w:w="500" w:type="pct"/>
          </w:tcPr>
          <w:p w14:paraId="3730F429" w14:textId="5296FCA7" w:rsidR="00255C83" w:rsidRDefault="005B3F2D">
            <w:r>
              <w:t>2</w:t>
            </w:r>
            <w:r w:rsidRPr="005B3F2D">
              <w:rPr>
                <w:vertAlign w:val="superscript"/>
              </w:rPr>
              <w:t>ND</w:t>
            </w:r>
            <w:r>
              <w:t xml:space="preserve"> CORPORAL</w:t>
            </w:r>
          </w:p>
        </w:tc>
        <w:tc>
          <w:tcPr>
            <w:tcW w:w="591" w:type="pct"/>
          </w:tcPr>
          <w:p w14:paraId="6C13A009" w14:textId="390C21E9" w:rsidR="00255C83" w:rsidRDefault="005B3F2D">
            <w:r>
              <w:t>RHYL TOWN CEMETERY</w:t>
            </w:r>
          </w:p>
        </w:tc>
        <w:tc>
          <w:tcPr>
            <w:tcW w:w="409" w:type="pct"/>
          </w:tcPr>
          <w:p w14:paraId="47EF5CA0" w14:textId="3CC2E3C9" w:rsidR="00255C83" w:rsidRDefault="005B3F2D">
            <w:r>
              <w:t>361</w:t>
            </w:r>
          </w:p>
        </w:tc>
        <w:tc>
          <w:tcPr>
            <w:tcW w:w="227" w:type="pct"/>
          </w:tcPr>
          <w:p w14:paraId="44C13A92" w14:textId="6C69EEFC" w:rsidR="00255C83" w:rsidRDefault="005B3F2D">
            <w:r>
              <w:t>CEM 8645</w:t>
            </w:r>
          </w:p>
        </w:tc>
        <w:tc>
          <w:tcPr>
            <w:tcW w:w="591" w:type="pct"/>
          </w:tcPr>
          <w:p w14:paraId="43F0C1B7" w14:textId="508CD837" w:rsidR="00255C83" w:rsidRDefault="005B3F2D" w:rsidP="00322B88">
            <w:r>
              <w:t>The private memorial marking the grave of 2</w:t>
            </w:r>
            <w:r w:rsidRPr="005B3F2D">
              <w:rPr>
                <w:vertAlign w:val="superscript"/>
              </w:rPr>
              <w:t>nd</w:t>
            </w:r>
            <w:r>
              <w:t xml:space="preserve"> Corporal Jones no longer provides adequate commemoration. The Commission is in the process of producing a </w:t>
            </w:r>
            <w:r>
              <w:lastRenderedPageBreak/>
              <w:t>headstone to mark his grave</w:t>
            </w:r>
          </w:p>
        </w:tc>
      </w:tr>
      <w:tr w:rsidR="004572AF" w14:paraId="1B6B3BE9" w14:textId="77777777" w:rsidTr="004572AF">
        <w:tc>
          <w:tcPr>
            <w:tcW w:w="364" w:type="pct"/>
          </w:tcPr>
          <w:p w14:paraId="4F000787" w14:textId="169AF549" w:rsidR="004572AF" w:rsidRDefault="004572AF">
            <w:r>
              <w:lastRenderedPageBreak/>
              <w:t>2452028</w:t>
            </w:r>
          </w:p>
        </w:tc>
        <w:tc>
          <w:tcPr>
            <w:tcW w:w="364" w:type="pct"/>
          </w:tcPr>
          <w:p w14:paraId="4F2DA7AD" w14:textId="1A3784D3" w:rsidR="004572AF" w:rsidRDefault="004572AF">
            <w:r>
              <w:t>775576</w:t>
            </w:r>
          </w:p>
        </w:tc>
        <w:tc>
          <w:tcPr>
            <w:tcW w:w="545" w:type="pct"/>
          </w:tcPr>
          <w:p w14:paraId="25866553" w14:textId="2448F387" w:rsidR="004572AF" w:rsidRDefault="004572AF">
            <w:r>
              <w:t>MASTERSON</w:t>
            </w:r>
          </w:p>
        </w:tc>
        <w:tc>
          <w:tcPr>
            <w:tcW w:w="454" w:type="pct"/>
          </w:tcPr>
          <w:p w14:paraId="2FE9F3F3" w14:textId="75C971AB" w:rsidR="004572AF" w:rsidRDefault="004572AF">
            <w:r>
              <w:t>JOHN</w:t>
            </w:r>
          </w:p>
        </w:tc>
        <w:tc>
          <w:tcPr>
            <w:tcW w:w="455" w:type="pct"/>
          </w:tcPr>
          <w:p w14:paraId="3D40801A" w14:textId="776279C7" w:rsidR="004572AF" w:rsidRDefault="004572AF">
            <w:r>
              <w:t>25/12/1940</w:t>
            </w:r>
          </w:p>
        </w:tc>
        <w:tc>
          <w:tcPr>
            <w:tcW w:w="500" w:type="pct"/>
          </w:tcPr>
          <w:p w14:paraId="6E7F4294" w14:textId="6F0515D9" w:rsidR="004572AF" w:rsidRDefault="004572AF" w:rsidP="0021496D">
            <w:r>
              <w:t>ROYAL CORPS OF SIGNALS</w:t>
            </w:r>
          </w:p>
        </w:tc>
        <w:tc>
          <w:tcPr>
            <w:tcW w:w="500" w:type="pct"/>
          </w:tcPr>
          <w:p w14:paraId="232A1F81" w14:textId="20277617" w:rsidR="004572AF" w:rsidRDefault="004572AF">
            <w:r>
              <w:t>DRIVER</w:t>
            </w:r>
          </w:p>
        </w:tc>
        <w:tc>
          <w:tcPr>
            <w:tcW w:w="591" w:type="pct"/>
          </w:tcPr>
          <w:p w14:paraId="22075588" w14:textId="7BBF154E" w:rsidR="004572AF" w:rsidRDefault="004572AF">
            <w:r>
              <w:t>EDINBURGH (MOUNT VERNON) ROMAN CATHOLIC CEMETERY</w:t>
            </w:r>
          </w:p>
        </w:tc>
        <w:tc>
          <w:tcPr>
            <w:tcW w:w="409" w:type="pct"/>
          </w:tcPr>
          <w:p w14:paraId="0E6908B1" w14:textId="749F8831" w:rsidR="004572AF" w:rsidRDefault="004572AF">
            <w:r>
              <w:t>Sec. C. Grave 163</w:t>
            </w:r>
          </w:p>
        </w:tc>
        <w:tc>
          <w:tcPr>
            <w:tcW w:w="227" w:type="pct"/>
          </w:tcPr>
          <w:p w14:paraId="6E7F304F" w14:textId="196697FB" w:rsidR="004572AF" w:rsidRDefault="004572AF">
            <w:r>
              <w:t>CEM 514</w:t>
            </w:r>
          </w:p>
        </w:tc>
        <w:tc>
          <w:tcPr>
            <w:tcW w:w="591" w:type="pct"/>
          </w:tcPr>
          <w:p w14:paraId="206D47E1" w14:textId="5A9DB7C0" w:rsidR="004572AF" w:rsidRDefault="004572AF" w:rsidP="00322B88">
            <w:r>
              <w:t>The private memorial marking the grave of Driver Masterson no longer provides adequate commemoration. The Commission is in the process of producing a headstone to mark his grave</w:t>
            </w:r>
          </w:p>
        </w:tc>
      </w:tr>
      <w:tr w:rsidR="004572AF" w14:paraId="5BC16312" w14:textId="77777777" w:rsidTr="004572AF">
        <w:tc>
          <w:tcPr>
            <w:tcW w:w="364" w:type="pct"/>
          </w:tcPr>
          <w:p w14:paraId="4F8E5DBE" w14:textId="102C06E7" w:rsidR="004572AF" w:rsidRDefault="004572AF">
            <w:r>
              <w:t>2452037</w:t>
            </w:r>
          </w:p>
        </w:tc>
        <w:tc>
          <w:tcPr>
            <w:tcW w:w="364" w:type="pct"/>
          </w:tcPr>
          <w:p w14:paraId="23AF2CCC" w14:textId="3EA3C03B" w:rsidR="004572AF" w:rsidRDefault="004572AF">
            <w:r>
              <w:t>3189392</w:t>
            </w:r>
          </w:p>
        </w:tc>
        <w:tc>
          <w:tcPr>
            <w:tcW w:w="545" w:type="pct"/>
          </w:tcPr>
          <w:p w14:paraId="125661BC" w14:textId="1A69AE14" w:rsidR="004572AF" w:rsidRDefault="004572AF">
            <w:r>
              <w:t>SANDS</w:t>
            </w:r>
          </w:p>
        </w:tc>
        <w:tc>
          <w:tcPr>
            <w:tcW w:w="454" w:type="pct"/>
          </w:tcPr>
          <w:p w14:paraId="16F011B0" w14:textId="1E1732DE" w:rsidR="004572AF" w:rsidRDefault="004572AF">
            <w:r>
              <w:t>WILLIAM</w:t>
            </w:r>
          </w:p>
        </w:tc>
        <w:tc>
          <w:tcPr>
            <w:tcW w:w="455" w:type="pct"/>
          </w:tcPr>
          <w:p w14:paraId="12E33CBF" w14:textId="5930FF70" w:rsidR="004572AF" w:rsidRDefault="004572AF">
            <w:r>
              <w:t>04/06/1942</w:t>
            </w:r>
          </w:p>
        </w:tc>
        <w:tc>
          <w:tcPr>
            <w:tcW w:w="500" w:type="pct"/>
          </w:tcPr>
          <w:p w14:paraId="329E1A85" w14:textId="061F6EC9" w:rsidR="004572AF" w:rsidRDefault="004572AF" w:rsidP="0021496D">
            <w:r>
              <w:t>KING’S OWN SCOTTISH BORDERERS</w:t>
            </w:r>
          </w:p>
        </w:tc>
        <w:tc>
          <w:tcPr>
            <w:tcW w:w="500" w:type="pct"/>
          </w:tcPr>
          <w:p w14:paraId="766C1D74" w14:textId="45F5CD13" w:rsidR="004572AF" w:rsidRDefault="004572AF">
            <w:r>
              <w:t>PRIVATE</w:t>
            </w:r>
          </w:p>
        </w:tc>
        <w:tc>
          <w:tcPr>
            <w:tcW w:w="591" w:type="pct"/>
          </w:tcPr>
          <w:p w14:paraId="2CB2F3BD" w14:textId="2BEA7A5C" w:rsidR="004572AF" w:rsidRDefault="004572AF">
            <w:r>
              <w:t>EDINBURGH (MOUNT VERNON) ROMAN CATHOLIC CEMETERY</w:t>
            </w:r>
          </w:p>
        </w:tc>
        <w:tc>
          <w:tcPr>
            <w:tcW w:w="409" w:type="pct"/>
          </w:tcPr>
          <w:p w14:paraId="683D523B" w14:textId="78193D19" w:rsidR="004572AF" w:rsidRDefault="004572AF">
            <w:r>
              <w:t>Sec. N. Grave 96</w:t>
            </w:r>
          </w:p>
        </w:tc>
        <w:tc>
          <w:tcPr>
            <w:tcW w:w="227" w:type="pct"/>
          </w:tcPr>
          <w:p w14:paraId="13888098" w14:textId="75C74FD0" w:rsidR="004572AF" w:rsidRDefault="004572AF">
            <w:r>
              <w:t>CEM 514</w:t>
            </w:r>
          </w:p>
        </w:tc>
        <w:tc>
          <w:tcPr>
            <w:tcW w:w="591" w:type="pct"/>
          </w:tcPr>
          <w:p w14:paraId="76BA14EB" w14:textId="7210B4E9" w:rsidR="004572AF" w:rsidRDefault="004572AF" w:rsidP="00322B88">
            <w:r>
              <w:t>The private memorial marking the grave of Private Sands no longer provides adequate commemoration. The Commission is in the process of producing a headstone to mark his grave</w:t>
            </w:r>
          </w:p>
        </w:tc>
      </w:tr>
      <w:tr w:rsidR="004572AF" w14:paraId="0AF905B8" w14:textId="77777777" w:rsidTr="004572AF">
        <w:tc>
          <w:tcPr>
            <w:tcW w:w="364" w:type="pct"/>
          </w:tcPr>
          <w:p w14:paraId="4CAC4BC7" w14:textId="723E6883" w:rsidR="004572AF" w:rsidRDefault="004572AF">
            <w:r>
              <w:t>2452038</w:t>
            </w:r>
          </w:p>
        </w:tc>
        <w:tc>
          <w:tcPr>
            <w:tcW w:w="364" w:type="pct"/>
          </w:tcPr>
          <w:p w14:paraId="08E3E7D7" w14:textId="61D91050" w:rsidR="004572AF" w:rsidRDefault="004572AF">
            <w:r>
              <w:t>1136712</w:t>
            </w:r>
          </w:p>
        </w:tc>
        <w:tc>
          <w:tcPr>
            <w:tcW w:w="545" w:type="pct"/>
          </w:tcPr>
          <w:p w14:paraId="2A41CEB7" w14:textId="6A7056EE" w:rsidR="004572AF" w:rsidRDefault="004572AF">
            <w:r>
              <w:t>SIMPSON</w:t>
            </w:r>
          </w:p>
        </w:tc>
        <w:tc>
          <w:tcPr>
            <w:tcW w:w="454" w:type="pct"/>
          </w:tcPr>
          <w:p w14:paraId="39A41161" w14:textId="781DE7DC" w:rsidR="004572AF" w:rsidRDefault="004572AF">
            <w:r>
              <w:t>JAMES</w:t>
            </w:r>
          </w:p>
        </w:tc>
        <w:tc>
          <w:tcPr>
            <w:tcW w:w="455" w:type="pct"/>
          </w:tcPr>
          <w:p w14:paraId="663B9A57" w14:textId="02F7C74A" w:rsidR="004572AF" w:rsidRDefault="004572AF">
            <w:r>
              <w:t>26/07/1942</w:t>
            </w:r>
          </w:p>
        </w:tc>
        <w:tc>
          <w:tcPr>
            <w:tcW w:w="500" w:type="pct"/>
          </w:tcPr>
          <w:p w14:paraId="179CEF39" w14:textId="0675B48E" w:rsidR="004572AF" w:rsidRDefault="004572AF" w:rsidP="0021496D">
            <w:r>
              <w:t>ROYAL ARTILLERY</w:t>
            </w:r>
          </w:p>
        </w:tc>
        <w:tc>
          <w:tcPr>
            <w:tcW w:w="500" w:type="pct"/>
          </w:tcPr>
          <w:p w14:paraId="7A921B98" w14:textId="5CF3857E" w:rsidR="004572AF" w:rsidRDefault="004572AF">
            <w:r>
              <w:t>GUNNER</w:t>
            </w:r>
          </w:p>
        </w:tc>
        <w:tc>
          <w:tcPr>
            <w:tcW w:w="591" w:type="pct"/>
          </w:tcPr>
          <w:p w14:paraId="523997C5" w14:textId="3E0043C8" w:rsidR="004572AF" w:rsidRDefault="004572AF">
            <w:r>
              <w:t>EDINBURGH (MOUNT VERNON) ROMAN CATHOLIC CEMETERY</w:t>
            </w:r>
          </w:p>
        </w:tc>
        <w:tc>
          <w:tcPr>
            <w:tcW w:w="409" w:type="pct"/>
          </w:tcPr>
          <w:p w14:paraId="06803CA8" w14:textId="59633B2D" w:rsidR="004572AF" w:rsidRDefault="004572AF">
            <w:r>
              <w:t>Sec. E. Grave 10</w:t>
            </w:r>
          </w:p>
        </w:tc>
        <w:tc>
          <w:tcPr>
            <w:tcW w:w="227" w:type="pct"/>
          </w:tcPr>
          <w:p w14:paraId="00A3B594" w14:textId="106E7B79" w:rsidR="004572AF" w:rsidRDefault="004572AF">
            <w:r>
              <w:t>CEM 514</w:t>
            </w:r>
          </w:p>
        </w:tc>
        <w:tc>
          <w:tcPr>
            <w:tcW w:w="591" w:type="pct"/>
          </w:tcPr>
          <w:p w14:paraId="23799941" w14:textId="13B5D77C" w:rsidR="004572AF" w:rsidRDefault="004572AF" w:rsidP="00322B88">
            <w:r>
              <w:t xml:space="preserve">The private memorial marking the grave of Gunner Simpson no </w:t>
            </w:r>
            <w:r>
              <w:lastRenderedPageBreak/>
              <w:t>longer provides adequate commemoration. The Commission is in the process of producing a headstone to mark his grave</w:t>
            </w:r>
          </w:p>
        </w:tc>
      </w:tr>
      <w:tr w:rsidR="00E91514" w14:paraId="452C11F0" w14:textId="77777777" w:rsidTr="004572AF">
        <w:tc>
          <w:tcPr>
            <w:tcW w:w="364" w:type="pct"/>
          </w:tcPr>
          <w:p w14:paraId="359FF8A8" w14:textId="64567DDF" w:rsidR="00E33529" w:rsidRDefault="005B3F2D">
            <w:r>
              <w:lastRenderedPageBreak/>
              <w:t>75463727</w:t>
            </w:r>
          </w:p>
        </w:tc>
        <w:tc>
          <w:tcPr>
            <w:tcW w:w="364" w:type="pct"/>
          </w:tcPr>
          <w:p w14:paraId="55131CB2" w14:textId="241C555C" w:rsidR="00E33529" w:rsidRDefault="005B3F2D">
            <w:r>
              <w:t>2207</w:t>
            </w:r>
          </w:p>
        </w:tc>
        <w:tc>
          <w:tcPr>
            <w:tcW w:w="545" w:type="pct"/>
          </w:tcPr>
          <w:p w14:paraId="5940C66F" w14:textId="30BBE219" w:rsidR="00E33529" w:rsidRDefault="005B3F2D">
            <w:r>
              <w:t>VEALE</w:t>
            </w:r>
          </w:p>
        </w:tc>
        <w:tc>
          <w:tcPr>
            <w:tcW w:w="454" w:type="pct"/>
          </w:tcPr>
          <w:p w14:paraId="25096E23" w14:textId="7AA0BF6E" w:rsidR="00E33529" w:rsidRDefault="005B3F2D">
            <w:r>
              <w:t>JESSE GEORGE</w:t>
            </w:r>
          </w:p>
        </w:tc>
        <w:tc>
          <w:tcPr>
            <w:tcW w:w="455" w:type="pct"/>
          </w:tcPr>
          <w:p w14:paraId="75D2F813" w14:textId="6233E249" w:rsidR="00E33529" w:rsidRDefault="005B3F2D">
            <w:r>
              <w:t>05/07/1919</w:t>
            </w:r>
          </w:p>
        </w:tc>
        <w:tc>
          <w:tcPr>
            <w:tcW w:w="500" w:type="pct"/>
          </w:tcPr>
          <w:p w14:paraId="3983D60E" w14:textId="617A7900" w:rsidR="007315C1" w:rsidRDefault="005B3F2D" w:rsidP="0021496D">
            <w:r>
              <w:t>ROYAL FUSILIERS</w:t>
            </w:r>
          </w:p>
        </w:tc>
        <w:tc>
          <w:tcPr>
            <w:tcW w:w="500" w:type="pct"/>
          </w:tcPr>
          <w:p w14:paraId="11B7B952" w14:textId="6A964C73" w:rsidR="00E33529" w:rsidRDefault="005B3F2D">
            <w:r>
              <w:t>PRIVATE</w:t>
            </w:r>
          </w:p>
        </w:tc>
        <w:tc>
          <w:tcPr>
            <w:tcW w:w="591" w:type="pct"/>
          </w:tcPr>
          <w:p w14:paraId="504D3749" w14:textId="35106B9B" w:rsidR="00E33529" w:rsidRDefault="005B3F2D">
            <w:r>
              <w:t>IFFLEY (ST. MARY) NEW CHURCHYARD</w:t>
            </w:r>
          </w:p>
        </w:tc>
        <w:tc>
          <w:tcPr>
            <w:tcW w:w="409" w:type="pct"/>
          </w:tcPr>
          <w:p w14:paraId="3D4EC3B6" w14:textId="551516C5" w:rsidR="00E33529" w:rsidRDefault="005B3F2D">
            <w:r>
              <w:t>Back South East of Churchyard Grave 17</w:t>
            </w:r>
          </w:p>
        </w:tc>
        <w:tc>
          <w:tcPr>
            <w:tcW w:w="227" w:type="pct"/>
          </w:tcPr>
          <w:p w14:paraId="11B6EEF1" w14:textId="574B498F" w:rsidR="00E33529" w:rsidRDefault="005B3F2D">
            <w:r>
              <w:t>CEM 4628</w:t>
            </w:r>
          </w:p>
        </w:tc>
        <w:tc>
          <w:tcPr>
            <w:tcW w:w="591" w:type="pct"/>
          </w:tcPr>
          <w:p w14:paraId="31F95484" w14:textId="5E64028F" w:rsidR="00E33529" w:rsidRDefault="005B3F2D" w:rsidP="00322B88">
            <w:r>
              <w:t>Recent research has shown that Private Veale is buried here. The Commission is in the process of producing a headstone to mark his grave</w:t>
            </w:r>
          </w:p>
        </w:tc>
      </w:tr>
    </w:tbl>
    <w:p w14:paraId="28F905FA" w14:textId="77777777" w:rsidR="00F33CCD" w:rsidRDefault="00F33CCD">
      <w:pPr>
        <w:rPr>
          <w:sz w:val="28"/>
          <w:szCs w:val="28"/>
        </w:rPr>
      </w:pPr>
    </w:p>
    <w:p w14:paraId="28F905FB" w14:textId="77777777" w:rsidR="008B65CA" w:rsidRPr="008B65CA" w:rsidRDefault="008B65CA">
      <w:pPr>
        <w:rPr>
          <w:sz w:val="28"/>
          <w:szCs w:val="28"/>
        </w:rPr>
      </w:pPr>
    </w:p>
    <w:sectPr w:rsidR="008B65CA" w:rsidRPr="008B65CA" w:rsidSect="008B65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5CA"/>
    <w:rsid w:val="000006C9"/>
    <w:rsid w:val="0000273E"/>
    <w:rsid w:val="0000767A"/>
    <w:rsid w:val="00016277"/>
    <w:rsid w:val="00020531"/>
    <w:rsid w:val="00020ED9"/>
    <w:rsid w:val="00022FDD"/>
    <w:rsid w:val="000257D1"/>
    <w:rsid w:val="000258D1"/>
    <w:rsid w:val="000264F4"/>
    <w:rsid w:val="000268FF"/>
    <w:rsid w:val="00031B0F"/>
    <w:rsid w:val="0003271F"/>
    <w:rsid w:val="0003417B"/>
    <w:rsid w:val="00046003"/>
    <w:rsid w:val="000504BB"/>
    <w:rsid w:val="00051C2E"/>
    <w:rsid w:val="0005533E"/>
    <w:rsid w:val="000616D3"/>
    <w:rsid w:val="00063790"/>
    <w:rsid w:val="00065D3F"/>
    <w:rsid w:val="000801C5"/>
    <w:rsid w:val="00083880"/>
    <w:rsid w:val="0009294B"/>
    <w:rsid w:val="00096BB0"/>
    <w:rsid w:val="000A3965"/>
    <w:rsid w:val="000A5AE5"/>
    <w:rsid w:val="000B4112"/>
    <w:rsid w:val="000B4DE5"/>
    <w:rsid w:val="000B7A37"/>
    <w:rsid w:val="000C158A"/>
    <w:rsid w:val="000C182E"/>
    <w:rsid w:val="000C39A6"/>
    <w:rsid w:val="000C43A7"/>
    <w:rsid w:val="000C462E"/>
    <w:rsid w:val="000D1A34"/>
    <w:rsid w:val="000D404A"/>
    <w:rsid w:val="000E2880"/>
    <w:rsid w:val="000E4FCC"/>
    <w:rsid w:val="000F13F7"/>
    <w:rsid w:val="000F24E0"/>
    <w:rsid w:val="000F387A"/>
    <w:rsid w:val="000F55C1"/>
    <w:rsid w:val="00100F26"/>
    <w:rsid w:val="0012099B"/>
    <w:rsid w:val="00124DBA"/>
    <w:rsid w:val="00125374"/>
    <w:rsid w:val="00125A9D"/>
    <w:rsid w:val="00125B7F"/>
    <w:rsid w:val="0013547F"/>
    <w:rsid w:val="00144828"/>
    <w:rsid w:val="00153A85"/>
    <w:rsid w:val="0015450D"/>
    <w:rsid w:val="0015607E"/>
    <w:rsid w:val="00160C9D"/>
    <w:rsid w:val="00162D6C"/>
    <w:rsid w:val="00165EF8"/>
    <w:rsid w:val="00173882"/>
    <w:rsid w:val="00173CA0"/>
    <w:rsid w:val="00174ECB"/>
    <w:rsid w:val="00175020"/>
    <w:rsid w:val="00180157"/>
    <w:rsid w:val="00180169"/>
    <w:rsid w:val="00186006"/>
    <w:rsid w:val="001908DB"/>
    <w:rsid w:val="001A0E31"/>
    <w:rsid w:val="001B57FC"/>
    <w:rsid w:val="001C2CD7"/>
    <w:rsid w:val="001E2EDD"/>
    <w:rsid w:val="001F0ED5"/>
    <w:rsid w:val="001F2BCA"/>
    <w:rsid w:val="001F2C2F"/>
    <w:rsid w:val="001F3731"/>
    <w:rsid w:val="00204175"/>
    <w:rsid w:val="0021496D"/>
    <w:rsid w:val="00217D91"/>
    <w:rsid w:val="00221DCA"/>
    <w:rsid w:val="0022440E"/>
    <w:rsid w:val="0022603D"/>
    <w:rsid w:val="00232C26"/>
    <w:rsid w:val="00232D7D"/>
    <w:rsid w:val="002330D8"/>
    <w:rsid w:val="0024316A"/>
    <w:rsid w:val="002461C2"/>
    <w:rsid w:val="00251C2D"/>
    <w:rsid w:val="00255C83"/>
    <w:rsid w:val="00256ED8"/>
    <w:rsid w:val="002613B2"/>
    <w:rsid w:val="00263A18"/>
    <w:rsid w:val="00277220"/>
    <w:rsid w:val="00282D18"/>
    <w:rsid w:val="00287B5B"/>
    <w:rsid w:val="0029099D"/>
    <w:rsid w:val="00292BA1"/>
    <w:rsid w:val="00296DD3"/>
    <w:rsid w:val="002A093C"/>
    <w:rsid w:val="002B2EEB"/>
    <w:rsid w:val="002B47EA"/>
    <w:rsid w:val="002B7D0B"/>
    <w:rsid w:val="002B7D67"/>
    <w:rsid w:val="002C17FB"/>
    <w:rsid w:val="002F1CEB"/>
    <w:rsid w:val="002F30BE"/>
    <w:rsid w:val="002F576B"/>
    <w:rsid w:val="00301C3D"/>
    <w:rsid w:val="00315329"/>
    <w:rsid w:val="00315F47"/>
    <w:rsid w:val="00316A6A"/>
    <w:rsid w:val="00317552"/>
    <w:rsid w:val="00322B88"/>
    <w:rsid w:val="003236D9"/>
    <w:rsid w:val="00325DF6"/>
    <w:rsid w:val="00335427"/>
    <w:rsid w:val="00342FA0"/>
    <w:rsid w:val="00344DA2"/>
    <w:rsid w:val="003469E2"/>
    <w:rsid w:val="003541F6"/>
    <w:rsid w:val="0035510E"/>
    <w:rsid w:val="003559FF"/>
    <w:rsid w:val="00356446"/>
    <w:rsid w:val="003631B8"/>
    <w:rsid w:val="0036648F"/>
    <w:rsid w:val="00370C31"/>
    <w:rsid w:val="0038366C"/>
    <w:rsid w:val="0039085F"/>
    <w:rsid w:val="0039261E"/>
    <w:rsid w:val="00392D8B"/>
    <w:rsid w:val="003A2B57"/>
    <w:rsid w:val="003A40A0"/>
    <w:rsid w:val="003A4EAB"/>
    <w:rsid w:val="003A5938"/>
    <w:rsid w:val="003C0FE1"/>
    <w:rsid w:val="003C2270"/>
    <w:rsid w:val="003C7189"/>
    <w:rsid w:val="003C748E"/>
    <w:rsid w:val="003D6CB7"/>
    <w:rsid w:val="003D767D"/>
    <w:rsid w:val="003F127E"/>
    <w:rsid w:val="003F1640"/>
    <w:rsid w:val="00402CD5"/>
    <w:rsid w:val="00410399"/>
    <w:rsid w:val="00416CB6"/>
    <w:rsid w:val="00423788"/>
    <w:rsid w:val="0043261D"/>
    <w:rsid w:val="00436661"/>
    <w:rsid w:val="004447B8"/>
    <w:rsid w:val="004572AF"/>
    <w:rsid w:val="00462B88"/>
    <w:rsid w:val="004730CF"/>
    <w:rsid w:val="00480C17"/>
    <w:rsid w:val="0048492E"/>
    <w:rsid w:val="00485B64"/>
    <w:rsid w:val="0049061B"/>
    <w:rsid w:val="004A09F2"/>
    <w:rsid w:val="004A4F46"/>
    <w:rsid w:val="004A7299"/>
    <w:rsid w:val="004E511C"/>
    <w:rsid w:val="004F0BB8"/>
    <w:rsid w:val="004F61F6"/>
    <w:rsid w:val="005020DE"/>
    <w:rsid w:val="00506599"/>
    <w:rsid w:val="00534641"/>
    <w:rsid w:val="00536AA7"/>
    <w:rsid w:val="00541652"/>
    <w:rsid w:val="0054239A"/>
    <w:rsid w:val="00553B86"/>
    <w:rsid w:val="005551AC"/>
    <w:rsid w:val="005557FE"/>
    <w:rsid w:val="0055599E"/>
    <w:rsid w:val="00562A83"/>
    <w:rsid w:val="00563548"/>
    <w:rsid w:val="00570FC3"/>
    <w:rsid w:val="00573A1F"/>
    <w:rsid w:val="0057424A"/>
    <w:rsid w:val="00574ECC"/>
    <w:rsid w:val="00576654"/>
    <w:rsid w:val="00577B34"/>
    <w:rsid w:val="005805B4"/>
    <w:rsid w:val="00586E8E"/>
    <w:rsid w:val="005A0EA4"/>
    <w:rsid w:val="005A18CE"/>
    <w:rsid w:val="005A3677"/>
    <w:rsid w:val="005B10DF"/>
    <w:rsid w:val="005B3F2D"/>
    <w:rsid w:val="005B7D39"/>
    <w:rsid w:val="005C36D0"/>
    <w:rsid w:val="005C3F28"/>
    <w:rsid w:val="005C491B"/>
    <w:rsid w:val="005C497B"/>
    <w:rsid w:val="005C6958"/>
    <w:rsid w:val="005D250C"/>
    <w:rsid w:val="005E44A2"/>
    <w:rsid w:val="005E7183"/>
    <w:rsid w:val="005F0298"/>
    <w:rsid w:val="005F31B3"/>
    <w:rsid w:val="005F6BF5"/>
    <w:rsid w:val="00601047"/>
    <w:rsid w:val="00606D27"/>
    <w:rsid w:val="006154EF"/>
    <w:rsid w:val="00621A98"/>
    <w:rsid w:val="00622554"/>
    <w:rsid w:val="00623FA2"/>
    <w:rsid w:val="006251A5"/>
    <w:rsid w:val="00625D38"/>
    <w:rsid w:val="00627BB5"/>
    <w:rsid w:val="00636552"/>
    <w:rsid w:val="0064175B"/>
    <w:rsid w:val="00643BE6"/>
    <w:rsid w:val="00646303"/>
    <w:rsid w:val="0065534A"/>
    <w:rsid w:val="00657CEC"/>
    <w:rsid w:val="006607FF"/>
    <w:rsid w:val="00672C8C"/>
    <w:rsid w:val="0067752C"/>
    <w:rsid w:val="00682E8B"/>
    <w:rsid w:val="006960EA"/>
    <w:rsid w:val="006A2156"/>
    <w:rsid w:val="006A268D"/>
    <w:rsid w:val="006A5617"/>
    <w:rsid w:val="006B61BE"/>
    <w:rsid w:val="006B6D2A"/>
    <w:rsid w:val="006B7804"/>
    <w:rsid w:val="006D3DDC"/>
    <w:rsid w:val="006D4044"/>
    <w:rsid w:val="006D6EC2"/>
    <w:rsid w:val="006E5CBB"/>
    <w:rsid w:val="006F5B38"/>
    <w:rsid w:val="006F62A4"/>
    <w:rsid w:val="007049B7"/>
    <w:rsid w:val="007068B9"/>
    <w:rsid w:val="007115D7"/>
    <w:rsid w:val="00721836"/>
    <w:rsid w:val="007315C1"/>
    <w:rsid w:val="007410A8"/>
    <w:rsid w:val="00741D3D"/>
    <w:rsid w:val="007638B4"/>
    <w:rsid w:val="0076726F"/>
    <w:rsid w:val="007768BE"/>
    <w:rsid w:val="0078114D"/>
    <w:rsid w:val="00786F1F"/>
    <w:rsid w:val="00791A84"/>
    <w:rsid w:val="007920D4"/>
    <w:rsid w:val="00793657"/>
    <w:rsid w:val="00795164"/>
    <w:rsid w:val="0079692A"/>
    <w:rsid w:val="007A593B"/>
    <w:rsid w:val="007C6B68"/>
    <w:rsid w:val="007C6ED7"/>
    <w:rsid w:val="007D3584"/>
    <w:rsid w:val="007D3609"/>
    <w:rsid w:val="007D3A7D"/>
    <w:rsid w:val="007E1D11"/>
    <w:rsid w:val="007F0743"/>
    <w:rsid w:val="00801EB9"/>
    <w:rsid w:val="00802C65"/>
    <w:rsid w:val="00810657"/>
    <w:rsid w:val="008113F5"/>
    <w:rsid w:val="00822261"/>
    <w:rsid w:val="00824197"/>
    <w:rsid w:val="008339F9"/>
    <w:rsid w:val="00837780"/>
    <w:rsid w:val="00850228"/>
    <w:rsid w:val="008537F3"/>
    <w:rsid w:val="00855D69"/>
    <w:rsid w:val="00863D07"/>
    <w:rsid w:val="00872119"/>
    <w:rsid w:val="008761F2"/>
    <w:rsid w:val="00886B68"/>
    <w:rsid w:val="00891765"/>
    <w:rsid w:val="00893B65"/>
    <w:rsid w:val="008B5878"/>
    <w:rsid w:val="008B65CA"/>
    <w:rsid w:val="008C0420"/>
    <w:rsid w:val="008C2B1F"/>
    <w:rsid w:val="008C3414"/>
    <w:rsid w:val="008D0AD2"/>
    <w:rsid w:val="008E6458"/>
    <w:rsid w:val="008F5B6E"/>
    <w:rsid w:val="00900410"/>
    <w:rsid w:val="0090085F"/>
    <w:rsid w:val="0090490B"/>
    <w:rsid w:val="00907B9A"/>
    <w:rsid w:val="0091328C"/>
    <w:rsid w:val="00915D46"/>
    <w:rsid w:val="00915E61"/>
    <w:rsid w:val="0092076F"/>
    <w:rsid w:val="00922EA4"/>
    <w:rsid w:val="009241F5"/>
    <w:rsid w:val="0092762C"/>
    <w:rsid w:val="00937B1B"/>
    <w:rsid w:val="00945347"/>
    <w:rsid w:val="0094714F"/>
    <w:rsid w:val="009533A7"/>
    <w:rsid w:val="00953D5F"/>
    <w:rsid w:val="00957D08"/>
    <w:rsid w:val="00957F7D"/>
    <w:rsid w:val="00961EAA"/>
    <w:rsid w:val="00990437"/>
    <w:rsid w:val="009A655C"/>
    <w:rsid w:val="009C0A65"/>
    <w:rsid w:val="009C0E8E"/>
    <w:rsid w:val="009D577A"/>
    <w:rsid w:val="009F0596"/>
    <w:rsid w:val="009F208C"/>
    <w:rsid w:val="009F553E"/>
    <w:rsid w:val="00A00D5E"/>
    <w:rsid w:val="00A15317"/>
    <w:rsid w:val="00A20D15"/>
    <w:rsid w:val="00A220BF"/>
    <w:rsid w:val="00A24921"/>
    <w:rsid w:val="00A308F5"/>
    <w:rsid w:val="00A3476A"/>
    <w:rsid w:val="00A36669"/>
    <w:rsid w:val="00A450FD"/>
    <w:rsid w:val="00A501EE"/>
    <w:rsid w:val="00A5221A"/>
    <w:rsid w:val="00A536BE"/>
    <w:rsid w:val="00A55B73"/>
    <w:rsid w:val="00A578E3"/>
    <w:rsid w:val="00A57B6E"/>
    <w:rsid w:val="00A65384"/>
    <w:rsid w:val="00A654EC"/>
    <w:rsid w:val="00A73AC2"/>
    <w:rsid w:val="00A75393"/>
    <w:rsid w:val="00A8482C"/>
    <w:rsid w:val="00A86799"/>
    <w:rsid w:val="00A9551C"/>
    <w:rsid w:val="00A95B8A"/>
    <w:rsid w:val="00A970A3"/>
    <w:rsid w:val="00A97821"/>
    <w:rsid w:val="00AA57ED"/>
    <w:rsid w:val="00AB216C"/>
    <w:rsid w:val="00AB4AB3"/>
    <w:rsid w:val="00AB6875"/>
    <w:rsid w:val="00AC31DB"/>
    <w:rsid w:val="00AD74DE"/>
    <w:rsid w:val="00AE1CCE"/>
    <w:rsid w:val="00AF0C7D"/>
    <w:rsid w:val="00AF366E"/>
    <w:rsid w:val="00B0490C"/>
    <w:rsid w:val="00B136BA"/>
    <w:rsid w:val="00B14F1F"/>
    <w:rsid w:val="00B203BC"/>
    <w:rsid w:val="00B21921"/>
    <w:rsid w:val="00B27177"/>
    <w:rsid w:val="00B41793"/>
    <w:rsid w:val="00B435D4"/>
    <w:rsid w:val="00B4634B"/>
    <w:rsid w:val="00B51589"/>
    <w:rsid w:val="00B56A58"/>
    <w:rsid w:val="00B5742A"/>
    <w:rsid w:val="00B60CFD"/>
    <w:rsid w:val="00B67177"/>
    <w:rsid w:val="00B67536"/>
    <w:rsid w:val="00B74A6D"/>
    <w:rsid w:val="00B763B5"/>
    <w:rsid w:val="00B769A9"/>
    <w:rsid w:val="00B807DF"/>
    <w:rsid w:val="00B85C00"/>
    <w:rsid w:val="00BA338D"/>
    <w:rsid w:val="00BA5010"/>
    <w:rsid w:val="00BA79BF"/>
    <w:rsid w:val="00BA7DDA"/>
    <w:rsid w:val="00BB57AC"/>
    <w:rsid w:val="00BC06FD"/>
    <w:rsid w:val="00BC1372"/>
    <w:rsid w:val="00BC3436"/>
    <w:rsid w:val="00BC415E"/>
    <w:rsid w:val="00BD18F2"/>
    <w:rsid w:val="00BD1B73"/>
    <w:rsid w:val="00BD4191"/>
    <w:rsid w:val="00BD6B57"/>
    <w:rsid w:val="00BE015A"/>
    <w:rsid w:val="00BE1F42"/>
    <w:rsid w:val="00BE1FC5"/>
    <w:rsid w:val="00C00B69"/>
    <w:rsid w:val="00C03F22"/>
    <w:rsid w:val="00C046D2"/>
    <w:rsid w:val="00C06459"/>
    <w:rsid w:val="00C1610A"/>
    <w:rsid w:val="00C337C4"/>
    <w:rsid w:val="00C43859"/>
    <w:rsid w:val="00C43868"/>
    <w:rsid w:val="00C508FE"/>
    <w:rsid w:val="00C544DA"/>
    <w:rsid w:val="00C55CEE"/>
    <w:rsid w:val="00C62C62"/>
    <w:rsid w:val="00C674F7"/>
    <w:rsid w:val="00C71538"/>
    <w:rsid w:val="00C751B1"/>
    <w:rsid w:val="00C7623A"/>
    <w:rsid w:val="00C86366"/>
    <w:rsid w:val="00CA2B4D"/>
    <w:rsid w:val="00CA50AF"/>
    <w:rsid w:val="00CA7924"/>
    <w:rsid w:val="00CB0141"/>
    <w:rsid w:val="00CB0577"/>
    <w:rsid w:val="00CB4BC4"/>
    <w:rsid w:val="00CC7126"/>
    <w:rsid w:val="00CD0DF7"/>
    <w:rsid w:val="00CF22F6"/>
    <w:rsid w:val="00CF4660"/>
    <w:rsid w:val="00CF5C1B"/>
    <w:rsid w:val="00CF60D0"/>
    <w:rsid w:val="00D004E4"/>
    <w:rsid w:val="00D01E9A"/>
    <w:rsid w:val="00D0536F"/>
    <w:rsid w:val="00D05E91"/>
    <w:rsid w:val="00D110A6"/>
    <w:rsid w:val="00D16F67"/>
    <w:rsid w:val="00D17B13"/>
    <w:rsid w:val="00D23391"/>
    <w:rsid w:val="00D2529F"/>
    <w:rsid w:val="00D34BF4"/>
    <w:rsid w:val="00D36467"/>
    <w:rsid w:val="00D41769"/>
    <w:rsid w:val="00D43E3B"/>
    <w:rsid w:val="00D454B8"/>
    <w:rsid w:val="00D478DA"/>
    <w:rsid w:val="00D60C96"/>
    <w:rsid w:val="00D755CE"/>
    <w:rsid w:val="00D8002A"/>
    <w:rsid w:val="00D822BF"/>
    <w:rsid w:val="00D90580"/>
    <w:rsid w:val="00D923F6"/>
    <w:rsid w:val="00D937EF"/>
    <w:rsid w:val="00DA314B"/>
    <w:rsid w:val="00DA5712"/>
    <w:rsid w:val="00DA73D1"/>
    <w:rsid w:val="00DB7A70"/>
    <w:rsid w:val="00DC42FD"/>
    <w:rsid w:val="00DD7123"/>
    <w:rsid w:val="00DE77CF"/>
    <w:rsid w:val="00DF3D43"/>
    <w:rsid w:val="00E04DBF"/>
    <w:rsid w:val="00E071AB"/>
    <w:rsid w:val="00E1354B"/>
    <w:rsid w:val="00E15DB1"/>
    <w:rsid w:val="00E209CE"/>
    <w:rsid w:val="00E22ACA"/>
    <w:rsid w:val="00E31058"/>
    <w:rsid w:val="00E33433"/>
    <w:rsid w:val="00E33529"/>
    <w:rsid w:val="00E4097A"/>
    <w:rsid w:val="00E439E7"/>
    <w:rsid w:val="00E440B8"/>
    <w:rsid w:val="00E50928"/>
    <w:rsid w:val="00E509B7"/>
    <w:rsid w:val="00E50E86"/>
    <w:rsid w:val="00E51874"/>
    <w:rsid w:val="00E53786"/>
    <w:rsid w:val="00E542CB"/>
    <w:rsid w:val="00E572AC"/>
    <w:rsid w:val="00E60020"/>
    <w:rsid w:val="00E671FF"/>
    <w:rsid w:val="00E72654"/>
    <w:rsid w:val="00E740A5"/>
    <w:rsid w:val="00E77B64"/>
    <w:rsid w:val="00E81641"/>
    <w:rsid w:val="00E86E9C"/>
    <w:rsid w:val="00E91514"/>
    <w:rsid w:val="00EB367C"/>
    <w:rsid w:val="00EB66FE"/>
    <w:rsid w:val="00EB782E"/>
    <w:rsid w:val="00EC66E5"/>
    <w:rsid w:val="00ED225A"/>
    <w:rsid w:val="00ED4DF4"/>
    <w:rsid w:val="00EE58B7"/>
    <w:rsid w:val="00EF3F7C"/>
    <w:rsid w:val="00F02C5E"/>
    <w:rsid w:val="00F066DF"/>
    <w:rsid w:val="00F20C39"/>
    <w:rsid w:val="00F20F50"/>
    <w:rsid w:val="00F21D8E"/>
    <w:rsid w:val="00F32BC3"/>
    <w:rsid w:val="00F33CCD"/>
    <w:rsid w:val="00F36633"/>
    <w:rsid w:val="00F36DE3"/>
    <w:rsid w:val="00F43E03"/>
    <w:rsid w:val="00F47160"/>
    <w:rsid w:val="00F54AE6"/>
    <w:rsid w:val="00F57D67"/>
    <w:rsid w:val="00F606BB"/>
    <w:rsid w:val="00F661FE"/>
    <w:rsid w:val="00F74683"/>
    <w:rsid w:val="00F81EAE"/>
    <w:rsid w:val="00F83EC8"/>
    <w:rsid w:val="00F93A1E"/>
    <w:rsid w:val="00FA3AAB"/>
    <w:rsid w:val="00FB2502"/>
    <w:rsid w:val="00FC2571"/>
    <w:rsid w:val="00FC355C"/>
    <w:rsid w:val="00FC70EB"/>
    <w:rsid w:val="00FD75D4"/>
    <w:rsid w:val="00FD78E9"/>
    <w:rsid w:val="00FE5B32"/>
    <w:rsid w:val="00FF3003"/>
    <w:rsid w:val="00FF3997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0564"/>
  <w15:chartTrackingRefBased/>
  <w15:docId w15:val="{A5AF86E5-A341-476F-8748-34EF11FE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6A23F24C875458A2201462F49E89E" ma:contentTypeVersion="13" ma:contentTypeDescription="Create a new document." ma:contentTypeScope="" ma:versionID="756a211e09c71cb058cf3100be30faa5">
  <xsd:schema xmlns:xsd="http://www.w3.org/2001/XMLSchema" xmlns:xs="http://www.w3.org/2001/XMLSchema" xmlns:p="http://schemas.microsoft.com/office/2006/metadata/properties" xmlns:ns3="4eb5d075-3408-4ace-99d0-5a714913e174" xmlns:ns4="5efba59b-fb5e-4d4e-8ef5-b5882a376a47" targetNamespace="http://schemas.microsoft.com/office/2006/metadata/properties" ma:root="true" ma:fieldsID="53898ad29e3e5bfa08022511defe0aeb" ns3:_="" ns4:_="">
    <xsd:import namespace="4eb5d075-3408-4ace-99d0-5a714913e174"/>
    <xsd:import namespace="5efba59b-fb5e-4d4e-8ef5-b5882a376a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5d075-3408-4ace-99d0-5a714913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a59b-fb5e-4d4e-8ef5-b5882a376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73AA8-7218-444E-8129-1BAC7CC9B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9BFBE5-CF4B-41FF-A759-5F08E8E6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5d075-3408-4ace-99d0-5a714913e174"/>
    <ds:schemaRef ds:uri="5efba59b-fb5e-4d4e-8ef5-b5882a376a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A4398-8A04-44B7-8FC0-BF9669293C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107FB2-4DA9-4222-B976-F05D867502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CWGC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Russell</dc:creator>
  <cp:keywords/>
  <dc:description/>
  <cp:lastModifiedBy>Mo Russell</cp:lastModifiedBy>
  <cp:revision>2</cp:revision>
  <dcterms:created xsi:type="dcterms:W3CDTF">2021-02-05T13:56:00Z</dcterms:created>
  <dcterms:modified xsi:type="dcterms:W3CDTF">2021-02-05T13:56:00Z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0x010100CC16A23F24C875458A2201462F49E89E</vt:lpwstr>
  </property>
</Properties>
</file>