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590" w:type="pct"/>
        <w:tblInd w:w="-714" w:type="dxa"/>
        <w:tblLayout w:type="fixed"/>
        <w:tblLook w:val="0480" w:firstRow="0" w:lastRow="0" w:firstColumn="1" w:lastColumn="0" w:noHBand="0" w:noVBand="1"/>
      </w:tblPr>
      <w:tblGrid>
        <w:gridCol w:w="1135"/>
        <w:gridCol w:w="1132"/>
        <w:gridCol w:w="1419"/>
        <w:gridCol w:w="1416"/>
        <w:gridCol w:w="1419"/>
        <w:gridCol w:w="1419"/>
        <w:gridCol w:w="1416"/>
        <w:gridCol w:w="2127"/>
        <w:gridCol w:w="992"/>
        <w:gridCol w:w="992"/>
        <w:gridCol w:w="2127"/>
      </w:tblGrid>
      <w:tr w:rsidR="00223124" w14:paraId="28F90570" w14:textId="77777777" w:rsidTr="00223124">
        <w:tc>
          <w:tcPr>
            <w:tcW w:w="364" w:type="pct"/>
            <w:shd w:val="clear" w:color="auto" w:fill="A6A6A6" w:themeFill="background1" w:themeFillShade="A6"/>
          </w:tcPr>
          <w:p w14:paraId="28F90564" w14:textId="30C696E1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Casualty ID</w:t>
            </w:r>
          </w:p>
        </w:tc>
        <w:tc>
          <w:tcPr>
            <w:tcW w:w="363" w:type="pct"/>
            <w:shd w:val="clear" w:color="auto" w:fill="A6A6A6" w:themeFill="background1" w:themeFillShade="A6"/>
          </w:tcPr>
          <w:p w14:paraId="28F90565" w14:textId="3DE6A7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Service N</w:t>
            </w:r>
            <w:r w:rsidR="001E2EDD">
              <w:rPr>
                <w:sz w:val="24"/>
                <w:szCs w:val="24"/>
              </w:rPr>
              <w:t>umber</w:t>
            </w:r>
          </w:p>
        </w:tc>
        <w:tc>
          <w:tcPr>
            <w:tcW w:w="455" w:type="pct"/>
            <w:shd w:val="clear" w:color="auto" w:fill="A6A6A6" w:themeFill="background1" w:themeFillShade="A6"/>
          </w:tcPr>
          <w:p w14:paraId="28F90566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Surname</w:t>
            </w:r>
          </w:p>
        </w:tc>
        <w:tc>
          <w:tcPr>
            <w:tcW w:w="454" w:type="pct"/>
            <w:shd w:val="clear" w:color="auto" w:fill="A6A6A6" w:themeFill="background1" w:themeFillShade="A6"/>
          </w:tcPr>
          <w:p w14:paraId="28F90567" w14:textId="07DB94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Forename</w:t>
            </w:r>
            <w:r w:rsidR="00315F47"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455" w:type="pct"/>
            <w:shd w:val="clear" w:color="auto" w:fill="A6A6A6" w:themeFill="background1" w:themeFillShade="A6"/>
          </w:tcPr>
          <w:p w14:paraId="28F90568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Date of Death Text</w:t>
            </w:r>
          </w:p>
        </w:tc>
        <w:tc>
          <w:tcPr>
            <w:tcW w:w="455" w:type="pct"/>
            <w:shd w:val="clear" w:color="auto" w:fill="A6A6A6" w:themeFill="background1" w:themeFillShade="A6"/>
          </w:tcPr>
          <w:p w14:paraId="28F90569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Regiment</w:t>
            </w:r>
          </w:p>
        </w:tc>
        <w:tc>
          <w:tcPr>
            <w:tcW w:w="454" w:type="pct"/>
            <w:shd w:val="clear" w:color="auto" w:fill="A6A6A6" w:themeFill="background1" w:themeFillShade="A6"/>
          </w:tcPr>
          <w:p w14:paraId="28F9056A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Rank</w:t>
            </w:r>
          </w:p>
        </w:tc>
        <w:tc>
          <w:tcPr>
            <w:tcW w:w="682" w:type="pct"/>
            <w:shd w:val="clear" w:color="auto" w:fill="A6A6A6" w:themeFill="background1" w:themeFillShade="A6"/>
          </w:tcPr>
          <w:p w14:paraId="28F9056B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Cemetery</w:t>
            </w:r>
          </w:p>
        </w:tc>
        <w:tc>
          <w:tcPr>
            <w:tcW w:w="318" w:type="pct"/>
            <w:shd w:val="clear" w:color="auto" w:fill="A6A6A6" w:themeFill="background1" w:themeFillShade="A6"/>
          </w:tcPr>
          <w:p w14:paraId="28F9056C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Grave</w:t>
            </w:r>
          </w:p>
        </w:tc>
        <w:tc>
          <w:tcPr>
            <w:tcW w:w="318" w:type="pct"/>
            <w:shd w:val="clear" w:color="auto" w:fill="A6A6A6" w:themeFill="background1" w:themeFillShade="A6"/>
          </w:tcPr>
          <w:p w14:paraId="28F9056D" w14:textId="77777777" w:rsidR="008B65CA" w:rsidRDefault="003A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Ref</w:t>
            </w:r>
          </w:p>
          <w:p w14:paraId="28F9056E" w14:textId="77777777" w:rsidR="003A4EAB" w:rsidRPr="008B65CA" w:rsidRDefault="003A4EAB">
            <w:pPr>
              <w:rPr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6A6A6" w:themeFill="background1" w:themeFillShade="A6"/>
          </w:tcPr>
          <w:p w14:paraId="28F9056F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Reason for contact</w:t>
            </w:r>
          </w:p>
        </w:tc>
      </w:tr>
      <w:tr w:rsidR="00223124" w14:paraId="7C4B1AF3" w14:textId="77777777" w:rsidTr="00223124">
        <w:tc>
          <w:tcPr>
            <w:tcW w:w="364" w:type="pct"/>
          </w:tcPr>
          <w:p w14:paraId="202817F7" w14:textId="596E2B7D" w:rsidR="005B3F2D" w:rsidRDefault="00A70DFA">
            <w:r>
              <w:t>400551</w:t>
            </w:r>
          </w:p>
        </w:tc>
        <w:tc>
          <w:tcPr>
            <w:tcW w:w="363" w:type="pct"/>
          </w:tcPr>
          <w:p w14:paraId="3D2C15E1" w14:textId="1C335DE5" w:rsidR="005B3F2D" w:rsidRDefault="005B3F2D"/>
        </w:tc>
        <w:tc>
          <w:tcPr>
            <w:tcW w:w="455" w:type="pct"/>
          </w:tcPr>
          <w:p w14:paraId="5F502696" w14:textId="3ADD1D0C" w:rsidR="005B3F2D" w:rsidRDefault="00A70DFA">
            <w:r>
              <w:t>ATTEWELL</w:t>
            </w:r>
          </w:p>
        </w:tc>
        <w:tc>
          <w:tcPr>
            <w:tcW w:w="454" w:type="pct"/>
          </w:tcPr>
          <w:p w14:paraId="20E53E22" w14:textId="7AE8AF75" w:rsidR="005B3F2D" w:rsidRDefault="00A70DFA">
            <w:r>
              <w:t>JOHN CHARLES</w:t>
            </w:r>
          </w:p>
        </w:tc>
        <w:tc>
          <w:tcPr>
            <w:tcW w:w="455" w:type="pct"/>
          </w:tcPr>
          <w:p w14:paraId="158D5893" w14:textId="316F412A" w:rsidR="005B3F2D" w:rsidRDefault="00A70DFA">
            <w:r>
              <w:t>08/05/1918</w:t>
            </w:r>
          </w:p>
        </w:tc>
        <w:tc>
          <w:tcPr>
            <w:tcW w:w="455" w:type="pct"/>
          </w:tcPr>
          <w:p w14:paraId="6A8BB80C" w14:textId="203D9B04" w:rsidR="005B3F2D" w:rsidRDefault="00A70DFA" w:rsidP="0021496D">
            <w:r>
              <w:t>ROYAL AIR FORCE</w:t>
            </w:r>
          </w:p>
        </w:tc>
        <w:tc>
          <w:tcPr>
            <w:tcW w:w="454" w:type="pct"/>
          </w:tcPr>
          <w:p w14:paraId="0D208A7D" w14:textId="2D6777A6" w:rsidR="005B3F2D" w:rsidRDefault="00A70DFA">
            <w:r>
              <w:t>LIEUTENANT</w:t>
            </w:r>
          </w:p>
        </w:tc>
        <w:tc>
          <w:tcPr>
            <w:tcW w:w="682" w:type="pct"/>
          </w:tcPr>
          <w:p w14:paraId="346DA6FE" w14:textId="147DD60C" w:rsidR="005B3F2D" w:rsidRDefault="00A70DFA">
            <w:r>
              <w:t>MERTON (ST. MARY) CHURCHYARD</w:t>
            </w:r>
          </w:p>
        </w:tc>
        <w:tc>
          <w:tcPr>
            <w:tcW w:w="318" w:type="pct"/>
          </w:tcPr>
          <w:p w14:paraId="6DAC1FFC" w14:textId="436B93C9" w:rsidR="005B3F2D" w:rsidRDefault="00A70DFA">
            <w:r>
              <w:t>D.14.10</w:t>
            </w:r>
          </w:p>
        </w:tc>
        <w:tc>
          <w:tcPr>
            <w:tcW w:w="318" w:type="pct"/>
          </w:tcPr>
          <w:p w14:paraId="7F53EBD9" w14:textId="5AFE7796" w:rsidR="005B3F2D" w:rsidRDefault="00A70DFA">
            <w:r>
              <w:t>CEM 10445</w:t>
            </w:r>
          </w:p>
        </w:tc>
        <w:tc>
          <w:tcPr>
            <w:tcW w:w="682" w:type="pct"/>
          </w:tcPr>
          <w:p w14:paraId="518BD3D9" w14:textId="5A9D0A8D" w:rsidR="005B3F2D" w:rsidRDefault="00A70DFA" w:rsidP="00322B88">
            <w:r>
              <w:t>The private memorial marking the grave of Lieutenant Attewell no longer provides adequate commemoration. The Commission is in the process of producing a headstone to mark his grave</w:t>
            </w:r>
          </w:p>
        </w:tc>
      </w:tr>
      <w:tr w:rsidR="00223124" w14:paraId="0F1E118B" w14:textId="77777777" w:rsidTr="00223124">
        <w:tc>
          <w:tcPr>
            <w:tcW w:w="364" w:type="pct"/>
          </w:tcPr>
          <w:p w14:paraId="156C0F38" w14:textId="209E1262" w:rsidR="00F20C39" w:rsidRDefault="00A70DFA">
            <w:r>
              <w:t>389934</w:t>
            </w:r>
          </w:p>
        </w:tc>
        <w:tc>
          <w:tcPr>
            <w:tcW w:w="363" w:type="pct"/>
          </w:tcPr>
          <w:p w14:paraId="6D90911C" w14:textId="642EE89F" w:rsidR="00F20C39" w:rsidRDefault="00A70DFA">
            <w:r>
              <w:t>72104</w:t>
            </w:r>
          </w:p>
        </w:tc>
        <w:tc>
          <w:tcPr>
            <w:tcW w:w="455" w:type="pct"/>
          </w:tcPr>
          <w:p w14:paraId="5E1BE119" w14:textId="642666BF" w:rsidR="00F20C39" w:rsidRDefault="00A70DFA">
            <w:r>
              <w:t>BAYNHAM</w:t>
            </w:r>
          </w:p>
        </w:tc>
        <w:tc>
          <w:tcPr>
            <w:tcW w:w="454" w:type="pct"/>
          </w:tcPr>
          <w:p w14:paraId="6E9754B8" w14:textId="3040917E" w:rsidR="00F20C39" w:rsidRDefault="00A70DFA">
            <w:r>
              <w:t>F</w:t>
            </w:r>
          </w:p>
        </w:tc>
        <w:tc>
          <w:tcPr>
            <w:tcW w:w="455" w:type="pct"/>
          </w:tcPr>
          <w:p w14:paraId="3E9A127A" w14:textId="290248D6" w:rsidR="00F20C39" w:rsidRDefault="00A70DFA">
            <w:r>
              <w:t>21/02/1919</w:t>
            </w:r>
          </w:p>
        </w:tc>
        <w:tc>
          <w:tcPr>
            <w:tcW w:w="455" w:type="pct"/>
          </w:tcPr>
          <w:p w14:paraId="37C3A112" w14:textId="7C556F42" w:rsidR="00F20C39" w:rsidRDefault="00A70DFA" w:rsidP="0021496D">
            <w:r>
              <w:t>CHESHIRE REGIMENT</w:t>
            </w:r>
          </w:p>
        </w:tc>
        <w:tc>
          <w:tcPr>
            <w:tcW w:w="454" w:type="pct"/>
          </w:tcPr>
          <w:p w14:paraId="670705B4" w14:textId="38BED492" w:rsidR="00F20C39" w:rsidRDefault="00A70DFA">
            <w:r>
              <w:t>SERJEANT</w:t>
            </w:r>
          </w:p>
        </w:tc>
        <w:tc>
          <w:tcPr>
            <w:tcW w:w="682" w:type="pct"/>
          </w:tcPr>
          <w:p w14:paraId="1372C640" w14:textId="605F3E1B" w:rsidR="00F20C39" w:rsidRDefault="00A70DFA">
            <w:r>
              <w:t>MONMOUTH CEMETERY</w:t>
            </w:r>
          </w:p>
        </w:tc>
        <w:tc>
          <w:tcPr>
            <w:tcW w:w="318" w:type="pct"/>
          </w:tcPr>
          <w:p w14:paraId="352C4264" w14:textId="7A0991F0" w:rsidR="00F20C39" w:rsidRDefault="00A70DFA">
            <w:r>
              <w:t>NEW PART ROW J</w:t>
            </w:r>
          </w:p>
        </w:tc>
        <w:tc>
          <w:tcPr>
            <w:tcW w:w="318" w:type="pct"/>
          </w:tcPr>
          <w:p w14:paraId="7DFBD88E" w14:textId="4FDFC532" w:rsidR="00F20C39" w:rsidRDefault="00A70DFA">
            <w:r>
              <w:t>CEM 9162</w:t>
            </w:r>
          </w:p>
        </w:tc>
        <w:tc>
          <w:tcPr>
            <w:tcW w:w="682" w:type="pct"/>
          </w:tcPr>
          <w:p w14:paraId="41AFC4CF" w14:textId="310269F2" w:rsidR="00F20C39" w:rsidRDefault="00A57B6E" w:rsidP="00322B88">
            <w:r>
              <w:t xml:space="preserve">The private memorial marking the grave of </w:t>
            </w:r>
            <w:r w:rsidR="00A70DFA">
              <w:t>Serjeant Baynham</w:t>
            </w:r>
            <w:r>
              <w:t xml:space="preserve"> no longer provides adequate commemoration. The Commission is in the process of producing a headstone to mark his grave</w:t>
            </w:r>
          </w:p>
        </w:tc>
      </w:tr>
      <w:tr w:rsidR="00223124" w14:paraId="2C309645" w14:textId="77777777" w:rsidTr="00223124">
        <w:tc>
          <w:tcPr>
            <w:tcW w:w="364" w:type="pct"/>
          </w:tcPr>
          <w:p w14:paraId="054B345D" w14:textId="183D362C" w:rsidR="0048492E" w:rsidRDefault="00A70DFA">
            <w:r>
              <w:t>2691843</w:t>
            </w:r>
          </w:p>
        </w:tc>
        <w:tc>
          <w:tcPr>
            <w:tcW w:w="363" w:type="pct"/>
          </w:tcPr>
          <w:p w14:paraId="312486AA" w14:textId="767175AF" w:rsidR="0048492E" w:rsidRDefault="00A70DFA">
            <w:r>
              <w:t>5678622</w:t>
            </w:r>
          </w:p>
        </w:tc>
        <w:tc>
          <w:tcPr>
            <w:tcW w:w="455" w:type="pct"/>
          </w:tcPr>
          <w:p w14:paraId="614EE80B" w14:textId="02E88797" w:rsidR="0048492E" w:rsidRDefault="00A70DFA">
            <w:r>
              <w:t>BETHELL</w:t>
            </w:r>
          </w:p>
        </w:tc>
        <w:tc>
          <w:tcPr>
            <w:tcW w:w="454" w:type="pct"/>
          </w:tcPr>
          <w:p w14:paraId="2B28E85B" w14:textId="13F2F781" w:rsidR="0048492E" w:rsidRDefault="00A70DFA">
            <w:r>
              <w:t>ROBERT FRANCIS</w:t>
            </w:r>
          </w:p>
        </w:tc>
        <w:tc>
          <w:tcPr>
            <w:tcW w:w="455" w:type="pct"/>
          </w:tcPr>
          <w:p w14:paraId="5B66B649" w14:textId="02542D66" w:rsidR="0048492E" w:rsidRDefault="00A70DFA">
            <w:r>
              <w:t>17/01/1941</w:t>
            </w:r>
          </w:p>
        </w:tc>
        <w:tc>
          <w:tcPr>
            <w:tcW w:w="455" w:type="pct"/>
          </w:tcPr>
          <w:p w14:paraId="0E6BF673" w14:textId="59A9DE5B" w:rsidR="0048492E" w:rsidRDefault="00A70DFA" w:rsidP="0021496D">
            <w:r>
              <w:t>SOMERSET LIGHT INFANTRY</w:t>
            </w:r>
          </w:p>
        </w:tc>
        <w:tc>
          <w:tcPr>
            <w:tcW w:w="454" w:type="pct"/>
          </w:tcPr>
          <w:p w14:paraId="5EDA4AC7" w14:textId="4A1D80E6" w:rsidR="0048492E" w:rsidRDefault="00A70DFA">
            <w:r>
              <w:t>PRIVATE</w:t>
            </w:r>
          </w:p>
        </w:tc>
        <w:tc>
          <w:tcPr>
            <w:tcW w:w="682" w:type="pct"/>
          </w:tcPr>
          <w:p w14:paraId="7773AC8D" w14:textId="61CD9578" w:rsidR="0048492E" w:rsidRDefault="00A70DFA">
            <w:r>
              <w:t>BATH (ST. JAMES’S) CEMETERY</w:t>
            </w:r>
          </w:p>
        </w:tc>
        <w:tc>
          <w:tcPr>
            <w:tcW w:w="318" w:type="pct"/>
          </w:tcPr>
          <w:p w14:paraId="2BAF8B85" w14:textId="5D6193D3" w:rsidR="0048492E" w:rsidRDefault="00A70DFA">
            <w:r>
              <w:t>Sec Z. Row E. Grave 39</w:t>
            </w:r>
          </w:p>
        </w:tc>
        <w:tc>
          <w:tcPr>
            <w:tcW w:w="318" w:type="pct"/>
          </w:tcPr>
          <w:p w14:paraId="08882F2F" w14:textId="7293E164" w:rsidR="0048492E" w:rsidRDefault="00A70DFA">
            <w:r>
              <w:t>CEM 12090</w:t>
            </w:r>
          </w:p>
        </w:tc>
        <w:tc>
          <w:tcPr>
            <w:tcW w:w="682" w:type="pct"/>
          </w:tcPr>
          <w:p w14:paraId="6B86C496" w14:textId="68E46EC8" w:rsidR="00AD74DE" w:rsidRDefault="00A70DFA" w:rsidP="00322B88">
            <w:r>
              <w:t xml:space="preserve">The private memorial marking the grave of Private Bethell no longer provides adequate commemoration. The Commission is in the process of </w:t>
            </w:r>
            <w:r>
              <w:lastRenderedPageBreak/>
              <w:t>producing a headstone to mark his grave</w:t>
            </w:r>
          </w:p>
        </w:tc>
      </w:tr>
      <w:tr w:rsidR="00223124" w14:paraId="18D93BF9" w14:textId="77777777" w:rsidTr="00223124">
        <w:tc>
          <w:tcPr>
            <w:tcW w:w="364" w:type="pct"/>
          </w:tcPr>
          <w:p w14:paraId="7FABF571" w14:textId="258754F8" w:rsidR="0024316A" w:rsidRDefault="00A70DFA">
            <w:r>
              <w:lastRenderedPageBreak/>
              <w:t>389988</w:t>
            </w:r>
          </w:p>
        </w:tc>
        <w:tc>
          <w:tcPr>
            <w:tcW w:w="363" w:type="pct"/>
          </w:tcPr>
          <w:p w14:paraId="02F3F607" w14:textId="64E36CE7" w:rsidR="0024316A" w:rsidRDefault="00A70DFA">
            <w:r>
              <w:t>19598</w:t>
            </w:r>
          </w:p>
        </w:tc>
        <w:tc>
          <w:tcPr>
            <w:tcW w:w="455" w:type="pct"/>
          </w:tcPr>
          <w:p w14:paraId="64321553" w14:textId="4853ED01" w:rsidR="00301C3D" w:rsidRDefault="00A70DFA">
            <w:r>
              <w:t>BRANSFIELD</w:t>
            </w:r>
          </w:p>
        </w:tc>
        <w:tc>
          <w:tcPr>
            <w:tcW w:w="454" w:type="pct"/>
          </w:tcPr>
          <w:p w14:paraId="7069067D" w14:textId="77829E5F" w:rsidR="0024316A" w:rsidRDefault="00A70DFA">
            <w:r>
              <w:t>PERCY REGINALD</w:t>
            </w:r>
          </w:p>
        </w:tc>
        <w:tc>
          <w:tcPr>
            <w:tcW w:w="455" w:type="pct"/>
          </w:tcPr>
          <w:p w14:paraId="082AEB7D" w14:textId="3882D012" w:rsidR="0024316A" w:rsidRDefault="00A70DFA">
            <w:r>
              <w:t>08/08/1915</w:t>
            </w:r>
          </w:p>
        </w:tc>
        <w:tc>
          <w:tcPr>
            <w:tcW w:w="455" w:type="pct"/>
          </w:tcPr>
          <w:p w14:paraId="7198DA79" w14:textId="575633CE" w:rsidR="0024316A" w:rsidRDefault="00A70DFA" w:rsidP="0021496D">
            <w:r>
              <w:t>SOUTH WALES BORDERERS</w:t>
            </w:r>
          </w:p>
        </w:tc>
        <w:tc>
          <w:tcPr>
            <w:tcW w:w="454" w:type="pct"/>
          </w:tcPr>
          <w:p w14:paraId="1002396A" w14:textId="3A64EDCC" w:rsidR="005C497B" w:rsidRDefault="00A70DFA">
            <w:r>
              <w:t>PRIVATE</w:t>
            </w:r>
          </w:p>
        </w:tc>
        <w:tc>
          <w:tcPr>
            <w:tcW w:w="682" w:type="pct"/>
          </w:tcPr>
          <w:p w14:paraId="406148E3" w14:textId="557D5A6F" w:rsidR="005C497B" w:rsidRDefault="00A70DFA">
            <w:r>
              <w:t>NEWPORT (ST. WOOLOS) CEMETERY</w:t>
            </w:r>
          </w:p>
        </w:tc>
        <w:tc>
          <w:tcPr>
            <w:tcW w:w="318" w:type="pct"/>
          </w:tcPr>
          <w:p w14:paraId="6F35FAD6" w14:textId="390AFD16" w:rsidR="0024316A" w:rsidRDefault="00A70DFA">
            <w:r>
              <w:t>FC.D.17. Grave 50</w:t>
            </w:r>
          </w:p>
        </w:tc>
        <w:tc>
          <w:tcPr>
            <w:tcW w:w="318" w:type="pct"/>
          </w:tcPr>
          <w:p w14:paraId="04E4E3CC" w14:textId="3C746134" w:rsidR="0024316A" w:rsidRDefault="00A70DFA">
            <w:r>
              <w:t>CEM 9210</w:t>
            </w:r>
          </w:p>
        </w:tc>
        <w:tc>
          <w:tcPr>
            <w:tcW w:w="682" w:type="pct"/>
          </w:tcPr>
          <w:p w14:paraId="5C03CCEB" w14:textId="2E8E4792" w:rsidR="0024316A" w:rsidRDefault="00A70DFA" w:rsidP="00322B88">
            <w:r>
              <w:t>The private memorial marking the grave of Private Bransfield no longer provides adequate commemoration. The Commission is in the process of producing a headstone to mark his grave</w:t>
            </w:r>
          </w:p>
        </w:tc>
      </w:tr>
      <w:tr w:rsidR="00223124" w14:paraId="064458AF" w14:textId="77777777" w:rsidTr="00223124">
        <w:tc>
          <w:tcPr>
            <w:tcW w:w="364" w:type="pct"/>
          </w:tcPr>
          <w:p w14:paraId="203C200F" w14:textId="7C8FE006" w:rsidR="00255C83" w:rsidRDefault="00203558">
            <w:r>
              <w:t>75227967</w:t>
            </w:r>
          </w:p>
        </w:tc>
        <w:tc>
          <w:tcPr>
            <w:tcW w:w="363" w:type="pct"/>
          </w:tcPr>
          <w:p w14:paraId="3DA6A98E" w14:textId="1F341BEA" w:rsidR="00255C83" w:rsidRDefault="00203558">
            <w:r>
              <w:t>163868</w:t>
            </w:r>
          </w:p>
        </w:tc>
        <w:tc>
          <w:tcPr>
            <w:tcW w:w="455" w:type="pct"/>
          </w:tcPr>
          <w:p w14:paraId="3DC378B7" w14:textId="7425AF4E" w:rsidR="00255C83" w:rsidRDefault="00203558">
            <w:r>
              <w:t>KING</w:t>
            </w:r>
          </w:p>
        </w:tc>
        <w:tc>
          <w:tcPr>
            <w:tcW w:w="454" w:type="pct"/>
          </w:tcPr>
          <w:p w14:paraId="0EFACCF0" w14:textId="5ABE1379" w:rsidR="00255C83" w:rsidRDefault="00203558">
            <w:r>
              <w:t>HENRY</w:t>
            </w:r>
          </w:p>
        </w:tc>
        <w:tc>
          <w:tcPr>
            <w:tcW w:w="455" w:type="pct"/>
          </w:tcPr>
          <w:p w14:paraId="4694DF77" w14:textId="028F46F8" w:rsidR="00255C83" w:rsidRDefault="00203558">
            <w:r>
              <w:t>13/12/1917</w:t>
            </w:r>
          </w:p>
        </w:tc>
        <w:tc>
          <w:tcPr>
            <w:tcW w:w="455" w:type="pct"/>
          </w:tcPr>
          <w:p w14:paraId="584DAE9F" w14:textId="4766EAE9" w:rsidR="00255C83" w:rsidRDefault="00203558" w:rsidP="0021496D">
            <w:r>
              <w:t>ROYAL FIELD ARTILLERY</w:t>
            </w:r>
          </w:p>
        </w:tc>
        <w:tc>
          <w:tcPr>
            <w:tcW w:w="454" w:type="pct"/>
          </w:tcPr>
          <w:p w14:paraId="3730F429" w14:textId="2657A2AD" w:rsidR="00255C83" w:rsidRDefault="00203558">
            <w:r>
              <w:t>GUNNER</w:t>
            </w:r>
          </w:p>
        </w:tc>
        <w:tc>
          <w:tcPr>
            <w:tcW w:w="682" w:type="pct"/>
          </w:tcPr>
          <w:p w14:paraId="6C13A009" w14:textId="00FE56B6" w:rsidR="00255C83" w:rsidRDefault="00203558">
            <w:r>
              <w:t>PRESTON (ST. ANDREW) CHURCHYARD</w:t>
            </w:r>
          </w:p>
        </w:tc>
        <w:tc>
          <w:tcPr>
            <w:tcW w:w="318" w:type="pct"/>
          </w:tcPr>
          <w:p w14:paraId="47EF5CA0" w14:textId="2B7C5591" w:rsidR="00255C83" w:rsidRDefault="00255C83"/>
        </w:tc>
        <w:tc>
          <w:tcPr>
            <w:tcW w:w="318" w:type="pct"/>
          </w:tcPr>
          <w:p w14:paraId="44C13A92" w14:textId="19EAEA78" w:rsidR="00255C83" w:rsidRDefault="00203558">
            <w:r>
              <w:t>CEM 11659</w:t>
            </w:r>
          </w:p>
        </w:tc>
        <w:tc>
          <w:tcPr>
            <w:tcW w:w="682" w:type="pct"/>
          </w:tcPr>
          <w:p w14:paraId="43F0C1B7" w14:textId="161AEB42" w:rsidR="00255C83" w:rsidRDefault="00203558" w:rsidP="00322B88">
            <w:r>
              <w:t>Recent research has shown that Gunner King is buried here. The Commission is in the process of producing a headstone to mark his grave</w:t>
            </w:r>
          </w:p>
        </w:tc>
      </w:tr>
      <w:tr w:rsidR="00223124" w14:paraId="1B6B3BE9" w14:textId="77777777" w:rsidTr="00223124">
        <w:tc>
          <w:tcPr>
            <w:tcW w:w="364" w:type="pct"/>
          </w:tcPr>
          <w:p w14:paraId="4F000787" w14:textId="1CE47424" w:rsidR="004572AF" w:rsidRDefault="00203558">
            <w:r>
              <w:t>2709979</w:t>
            </w:r>
          </w:p>
        </w:tc>
        <w:tc>
          <w:tcPr>
            <w:tcW w:w="363" w:type="pct"/>
          </w:tcPr>
          <w:p w14:paraId="4F2DA7AD" w14:textId="1062515F" w:rsidR="004572AF" w:rsidRDefault="00203558">
            <w:r>
              <w:t>210691</w:t>
            </w:r>
          </w:p>
        </w:tc>
        <w:tc>
          <w:tcPr>
            <w:tcW w:w="455" w:type="pct"/>
          </w:tcPr>
          <w:p w14:paraId="25866553" w14:textId="3BC3DBE1" w:rsidR="004572AF" w:rsidRDefault="00203558">
            <w:r>
              <w:t>LEMON</w:t>
            </w:r>
          </w:p>
        </w:tc>
        <w:tc>
          <w:tcPr>
            <w:tcW w:w="454" w:type="pct"/>
          </w:tcPr>
          <w:p w14:paraId="2FE9F3F3" w14:textId="2E2517D6" w:rsidR="004572AF" w:rsidRDefault="00203558">
            <w:r>
              <w:t>JOHN ALEXANDER</w:t>
            </w:r>
          </w:p>
        </w:tc>
        <w:tc>
          <w:tcPr>
            <w:tcW w:w="455" w:type="pct"/>
          </w:tcPr>
          <w:p w14:paraId="3D40801A" w14:textId="11E47CDD" w:rsidR="004572AF" w:rsidRDefault="00203558">
            <w:r>
              <w:t>11/08/1943</w:t>
            </w:r>
          </w:p>
        </w:tc>
        <w:tc>
          <w:tcPr>
            <w:tcW w:w="455" w:type="pct"/>
          </w:tcPr>
          <w:p w14:paraId="6E7F4294" w14:textId="22A38D99" w:rsidR="004572AF" w:rsidRDefault="00203558" w:rsidP="0021496D">
            <w:r>
              <w:t>ROYAL ARTILLERY</w:t>
            </w:r>
          </w:p>
        </w:tc>
        <w:tc>
          <w:tcPr>
            <w:tcW w:w="454" w:type="pct"/>
          </w:tcPr>
          <w:p w14:paraId="232A1F81" w14:textId="61201A64" w:rsidR="004572AF" w:rsidRDefault="00203558">
            <w:r>
              <w:t>LIEUTENANT</w:t>
            </w:r>
          </w:p>
        </w:tc>
        <w:tc>
          <w:tcPr>
            <w:tcW w:w="682" w:type="pct"/>
          </w:tcPr>
          <w:p w14:paraId="22075588" w14:textId="151E2D40" w:rsidR="004572AF" w:rsidRDefault="00203558">
            <w:r>
              <w:t>EAST HARNHAM (ALL SAINTS) CHURCHYARD</w:t>
            </w:r>
          </w:p>
        </w:tc>
        <w:tc>
          <w:tcPr>
            <w:tcW w:w="318" w:type="pct"/>
          </w:tcPr>
          <w:p w14:paraId="0E6908B1" w14:textId="5F6FDF03" w:rsidR="004572AF" w:rsidRDefault="00203558">
            <w:r>
              <w:t>Grave 599</w:t>
            </w:r>
          </w:p>
        </w:tc>
        <w:tc>
          <w:tcPr>
            <w:tcW w:w="318" w:type="pct"/>
          </w:tcPr>
          <w:p w14:paraId="6E7F304F" w14:textId="5FB18F90" w:rsidR="004572AF" w:rsidRDefault="00203558">
            <w:r>
              <w:t>CEM 12534</w:t>
            </w:r>
          </w:p>
        </w:tc>
        <w:tc>
          <w:tcPr>
            <w:tcW w:w="682" w:type="pct"/>
          </w:tcPr>
          <w:p w14:paraId="206D47E1" w14:textId="20188958" w:rsidR="004572AF" w:rsidRDefault="00203558" w:rsidP="00322B88">
            <w:r>
              <w:t xml:space="preserve">The private memorial marking the grave of Lieutenant Lemon no longer provides adequate commemoration. The Commission is in the process of producing a </w:t>
            </w:r>
            <w:r>
              <w:lastRenderedPageBreak/>
              <w:t>headstone to mark his grave</w:t>
            </w:r>
          </w:p>
        </w:tc>
      </w:tr>
      <w:tr w:rsidR="00223124" w14:paraId="5BC16312" w14:textId="77777777" w:rsidTr="00223124">
        <w:tc>
          <w:tcPr>
            <w:tcW w:w="364" w:type="pct"/>
          </w:tcPr>
          <w:p w14:paraId="4F8E5DBE" w14:textId="20273AAD" w:rsidR="004572AF" w:rsidRDefault="00203558">
            <w:r>
              <w:lastRenderedPageBreak/>
              <w:t>394995</w:t>
            </w:r>
          </w:p>
        </w:tc>
        <w:tc>
          <w:tcPr>
            <w:tcW w:w="363" w:type="pct"/>
          </w:tcPr>
          <w:p w14:paraId="23AF2CCC" w14:textId="349973D2" w:rsidR="004572AF" w:rsidRDefault="00203558">
            <w:r>
              <w:t>47576</w:t>
            </w:r>
          </w:p>
        </w:tc>
        <w:tc>
          <w:tcPr>
            <w:tcW w:w="455" w:type="pct"/>
          </w:tcPr>
          <w:p w14:paraId="125661BC" w14:textId="7121CC8B" w:rsidR="004572AF" w:rsidRDefault="00203558">
            <w:r>
              <w:t>MORGAN</w:t>
            </w:r>
          </w:p>
        </w:tc>
        <w:tc>
          <w:tcPr>
            <w:tcW w:w="454" w:type="pct"/>
          </w:tcPr>
          <w:p w14:paraId="16F011B0" w14:textId="1EEA9407" w:rsidR="004572AF" w:rsidRDefault="00203558">
            <w:r>
              <w:t>ISSAC</w:t>
            </w:r>
          </w:p>
        </w:tc>
        <w:tc>
          <w:tcPr>
            <w:tcW w:w="455" w:type="pct"/>
          </w:tcPr>
          <w:p w14:paraId="12E33CBF" w14:textId="64509B07" w:rsidR="004572AF" w:rsidRDefault="00203558">
            <w:r>
              <w:t>17/04/1916</w:t>
            </w:r>
          </w:p>
        </w:tc>
        <w:tc>
          <w:tcPr>
            <w:tcW w:w="455" w:type="pct"/>
          </w:tcPr>
          <w:p w14:paraId="329E1A85" w14:textId="127A38D4" w:rsidR="004572AF" w:rsidRDefault="00203558" w:rsidP="0021496D">
            <w:r>
              <w:t>ROYAL GARRISON ARTILLERY</w:t>
            </w:r>
          </w:p>
        </w:tc>
        <w:tc>
          <w:tcPr>
            <w:tcW w:w="454" w:type="pct"/>
          </w:tcPr>
          <w:p w14:paraId="766C1D74" w14:textId="531857A6" w:rsidR="004572AF" w:rsidRDefault="00203558">
            <w:r>
              <w:t>GUNNER</w:t>
            </w:r>
          </w:p>
        </w:tc>
        <w:tc>
          <w:tcPr>
            <w:tcW w:w="682" w:type="pct"/>
          </w:tcPr>
          <w:p w14:paraId="2CB2F3BD" w14:textId="0C6456DE" w:rsidR="004572AF" w:rsidRDefault="00203558">
            <w:r>
              <w:t>COSELEY (CHRIST CHURCH) NEW CHURCHYARD</w:t>
            </w:r>
          </w:p>
        </w:tc>
        <w:tc>
          <w:tcPr>
            <w:tcW w:w="318" w:type="pct"/>
          </w:tcPr>
          <w:p w14:paraId="683D523B" w14:textId="0EC94433" w:rsidR="004572AF" w:rsidRDefault="00203558">
            <w:r>
              <w:t>AN.1.13</w:t>
            </w:r>
          </w:p>
        </w:tc>
        <w:tc>
          <w:tcPr>
            <w:tcW w:w="318" w:type="pct"/>
          </w:tcPr>
          <w:p w14:paraId="13888098" w14:textId="3BAAAFE0" w:rsidR="004572AF" w:rsidRDefault="00203558">
            <w:r>
              <w:t>CEM 7299</w:t>
            </w:r>
          </w:p>
        </w:tc>
        <w:tc>
          <w:tcPr>
            <w:tcW w:w="682" w:type="pct"/>
          </w:tcPr>
          <w:p w14:paraId="76BA14EB" w14:textId="6E2A8CF1" w:rsidR="004572AF" w:rsidRDefault="00203558" w:rsidP="00322B88">
            <w:r>
              <w:t xml:space="preserve">The private memorial marking the grave of Gunner </w:t>
            </w:r>
            <w:r w:rsidR="007477FE">
              <w:t>Morgan</w:t>
            </w:r>
            <w:r>
              <w:t xml:space="preserve"> no longer provides adequate commemoration. The Commission is in the process of producing a headstone to mark his grave</w:t>
            </w:r>
          </w:p>
        </w:tc>
      </w:tr>
      <w:tr w:rsidR="00223124" w14:paraId="0AF905B8" w14:textId="77777777" w:rsidTr="00223124">
        <w:tc>
          <w:tcPr>
            <w:tcW w:w="364" w:type="pct"/>
          </w:tcPr>
          <w:p w14:paraId="4CAC4BC7" w14:textId="6C16B68C" w:rsidR="004572AF" w:rsidRDefault="007477FE">
            <w:r>
              <w:t>2435027</w:t>
            </w:r>
          </w:p>
        </w:tc>
        <w:tc>
          <w:tcPr>
            <w:tcW w:w="363" w:type="pct"/>
          </w:tcPr>
          <w:p w14:paraId="08E3E7D7" w14:textId="43E7D531" w:rsidR="004572AF" w:rsidRDefault="007477FE">
            <w:r>
              <w:t>6139894</w:t>
            </w:r>
          </w:p>
        </w:tc>
        <w:tc>
          <w:tcPr>
            <w:tcW w:w="455" w:type="pct"/>
          </w:tcPr>
          <w:p w14:paraId="2A41CEB7" w14:textId="44ED793C" w:rsidR="004572AF" w:rsidRDefault="007477FE">
            <w:r>
              <w:t>O’BRIEN</w:t>
            </w:r>
          </w:p>
        </w:tc>
        <w:tc>
          <w:tcPr>
            <w:tcW w:w="454" w:type="pct"/>
          </w:tcPr>
          <w:p w14:paraId="39A41161" w14:textId="2FC86A3C" w:rsidR="004572AF" w:rsidRDefault="007477FE">
            <w:r>
              <w:t>DENNIS BERNARD</w:t>
            </w:r>
          </w:p>
        </w:tc>
        <w:tc>
          <w:tcPr>
            <w:tcW w:w="455" w:type="pct"/>
          </w:tcPr>
          <w:p w14:paraId="663B9A57" w14:textId="3ACFAD55" w:rsidR="004572AF" w:rsidRDefault="007477FE">
            <w:r>
              <w:t>14/06/1940</w:t>
            </w:r>
          </w:p>
        </w:tc>
        <w:tc>
          <w:tcPr>
            <w:tcW w:w="455" w:type="pct"/>
          </w:tcPr>
          <w:p w14:paraId="179CEF39" w14:textId="59D45F84" w:rsidR="004572AF" w:rsidRDefault="007477FE" w:rsidP="0021496D">
            <w:r>
              <w:t>EAST SURREY REGIMENT</w:t>
            </w:r>
          </w:p>
        </w:tc>
        <w:tc>
          <w:tcPr>
            <w:tcW w:w="454" w:type="pct"/>
          </w:tcPr>
          <w:p w14:paraId="7A921B98" w14:textId="6759E3D3" w:rsidR="004572AF" w:rsidRDefault="007477FE">
            <w:r>
              <w:t>PRIVATE</w:t>
            </w:r>
          </w:p>
        </w:tc>
        <w:tc>
          <w:tcPr>
            <w:tcW w:w="682" w:type="pct"/>
          </w:tcPr>
          <w:p w14:paraId="523997C5" w14:textId="44DC9DC1" w:rsidR="004572AF" w:rsidRDefault="007477FE">
            <w:r>
              <w:t>MERTON (ST. MARY) CHURCHYARD</w:t>
            </w:r>
          </w:p>
        </w:tc>
        <w:tc>
          <w:tcPr>
            <w:tcW w:w="318" w:type="pct"/>
          </w:tcPr>
          <w:p w14:paraId="06803CA8" w14:textId="11219D49" w:rsidR="004572AF" w:rsidRDefault="007477FE">
            <w:r>
              <w:t>South of Church</w:t>
            </w:r>
          </w:p>
        </w:tc>
        <w:tc>
          <w:tcPr>
            <w:tcW w:w="318" w:type="pct"/>
          </w:tcPr>
          <w:p w14:paraId="00A3B594" w14:textId="43EE0ACA" w:rsidR="004572AF" w:rsidRDefault="007477FE">
            <w:r>
              <w:t>CEM 10445</w:t>
            </w:r>
          </w:p>
        </w:tc>
        <w:tc>
          <w:tcPr>
            <w:tcW w:w="682" w:type="pct"/>
          </w:tcPr>
          <w:p w14:paraId="23799941" w14:textId="058E1869" w:rsidR="004572AF" w:rsidRDefault="007477FE" w:rsidP="00322B88">
            <w:r>
              <w:t>The private memorial marking the grave of Private O’Brien no longer provides adequate commemoration. The Commission is in the process of producing a headstone to mark his grave</w:t>
            </w:r>
          </w:p>
        </w:tc>
      </w:tr>
      <w:tr w:rsidR="00223124" w14:paraId="452C11F0" w14:textId="77777777" w:rsidTr="00223124">
        <w:tc>
          <w:tcPr>
            <w:tcW w:w="364" w:type="pct"/>
          </w:tcPr>
          <w:p w14:paraId="359FF8A8" w14:textId="026DF28F" w:rsidR="00E33529" w:rsidRDefault="007477FE">
            <w:r>
              <w:t>400559</w:t>
            </w:r>
          </w:p>
        </w:tc>
        <w:tc>
          <w:tcPr>
            <w:tcW w:w="363" w:type="pct"/>
          </w:tcPr>
          <w:p w14:paraId="55131CB2" w14:textId="364405A3" w:rsidR="00E33529" w:rsidRDefault="007477FE">
            <w:r>
              <w:t>3316</w:t>
            </w:r>
          </w:p>
        </w:tc>
        <w:tc>
          <w:tcPr>
            <w:tcW w:w="455" w:type="pct"/>
          </w:tcPr>
          <w:p w14:paraId="5940C66F" w14:textId="2C08ABB9" w:rsidR="00E33529" w:rsidRDefault="007477FE">
            <w:r>
              <w:t>ROSE</w:t>
            </w:r>
          </w:p>
        </w:tc>
        <w:tc>
          <w:tcPr>
            <w:tcW w:w="454" w:type="pct"/>
          </w:tcPr>
          <w:p w14:paraId="25096E23" w14:textId="15B617A8" w:rsidR="00E33529" w:rsidRDefault="007477FE">
            <w:r>
              <w:t>A E</w:t>
            </w:r>
          </w:p>
        </w:tc>
        <w:tc>
          <w:tcPr>
            <w:tcW w:w="455" w:type="pct"/>
          </w:tcPr>
          <w:p w14:paraId="75D2F813" w14:textId="302BD5B3" w:rsidR="00E33529" w:rsidRDefault="007477FE">
            <w:r>
              <w:t>11/10/1915</w:t>
            </w:r>
          </w:p>
        </w:tc>
        <w:tc>
          <w:tcPr>
            <w:tcW w:w="455" w:type="pct"/>
          </w:tcPr>
          <w:p w14:paraId="3983D60E" w14:textId="2F57E9AD" w:rsidR="007315C1" w:rsidRDefault="00223124" w:rsidP="0021496D">
            <w:r>
              <w:t>EAST SURREY REGIMENT</w:t>
            </w:r>
          </w:p>
        </w:tc>
        <w:tc>
          <w:tcPr>
            <w:tcW w:w="454" w:type="pct"/>
          </w:tcPr>
          <w:p w14:paraId="11B7B952" w14:textId="4B978850" w:rsidR="00E33529" w:rsidRDefault="00223124">
            <w:r>
              <w:t>PRIVATE</w:t>
            </w:r>
          </w:p>
        </w:tc>
        <w:tc>
          <w:tcPr>
            <w:tcW w:w="682" w:type="pct"/>
          </w:tcPr>
          <w:p w14:paraId="504D3749" w14:textId="4EBB59B2" w:rsidR="00E33529" w:rsidRDefault="00223124">
            <w:r>
              <w:t>MERTON (ST. MARY) CHURCHYARD</w:t>
            </w:r>
          </w:p>
        </w:tc>
        <w:tc>
          <w:tcPr>
            <w:tcW w:w="318" w:type="pct"/>
          </w:tcPr>
          <w:p w14:paraId="3D4EC3B6" w14:textId="773AE837" w:rsidR="00E33529" w:rsidRDefault="00E33529"/>
        </w:tc>
        <w:tc>
          <w:tcPr>
            <w:tcW w:w="318" w:type="pct"/>
          </w:tcPr>
          <w:p w14:paraId="11B6EEF1" w14:textId="09B8AC26" w:rsidR="00E33529" w:rsidRDefault="00223124">
            <w:r>
              <w:t>CEM 10445</w:t>
            </w:r>
          </w:p>
        </w:tc>
        <w:tc>
          <w:tcPr>
            <w:tcW w:w="682" w:type="pct"/>
          </w:tcPr>
          <w:p w14:paraId="31F95484" w14:textId="1AF19F9A" w:rsidR="00E33529" w:rsidRDefault="00223124" w:rsidP="00322B88">
            <w:r>
              <w:t xml:space="preserve">The private memorial marking the grave of Private Rose no longer provides adequate commemoration. The Commission is in the process of producing a </w:t>
            </w:r>
            <w:r>
              <w:lastRenderedPageBreak/>
              <w:t>headstone to mark his grave</w:t>
            </w:r>
          </w:p>
        </w:tc>
      </w:tr>
      <w:tr w:rsidR="00223124" w14:paraId="09A30012" w14:textId="77777777" w:rsidTr="00223124">
        <w:tc>
          <w:tcPr>
            <w:tcW w:w="364" w:type="pct"/>
          </w:tcPr>
          <w:p w14:paraId="57AD46BB" w14:textId="01F3B3B8" w:rsidR="00223124" w:rsidRDefault="00223124">
            <w:r>
              <w:lastRenderedPageBreak/>
              <w:t>400562</w:t>
            </w:r>
          </w:p>
        </w:tc>
        <w:tc>
          <w:tcPr>
            <w:tcW w:w="363" w:type="pct"/>
          </w:tcPr>
          <w:p w14:paraId="2D7F678D" w14:textId="7A6307F5" w:rsidR="00223124" w:rsidRDefault="00223124">
            <w:r>
              <w:t>TF/3356</w:t>
            </w:r>
          </w:p>
        </w:tc>
        <w:tc>
          <w:tcPr>
            <w:tcW w:w="455" w:type="pct"/>
          </w:tcPr>
          <w:p w14:paraId="0BB44A1E" w14:textId="5261A7C6" w:rsidR="00223124" w:rsidRDefault="00223124">
            <w:r>
              <w:t>SPENCER</w:t>
            </w:r>
          </w:p>
        </w:tc>
        <w:tc>
          <w:tcPr>
            <w:tcW w:w="454" w:type="pct"/>
          </w:tcPr>
          <w:p w14:paraId="1E8C15BA" w14:textId="5B26E357" w:rsidR="00223124" w:rsidRDefault="00223124">
            <w:r>
              <w:t>A W</w:t>
            </w:r>
          </w:p>
        </w:tc>
        <w:tc>
          <w:tcPr>
            <w:tcW w:w="455" w:type="pct"/>
          </w:tcPr>
          <w:p w14:paraId="7F2A3637" w14:textId="043EDE0B" w:rsidR="00223124" w:rsidRDefault="00223124">
            <w:r>
              <w:t>20/12/1917</w:t>
            </w:r>
          </w:p>
        </w:tc>
        <w:tc>
          <w:tcPr>
            <w:tcW w:w="455" w:type="pct"/>
          </w:tcPr>
          <w:p w14:paraId="116EDE49" w14:textId="302B4953" w:rsidR="00223124" w:rsidRDefault="00223124" w:rsidP="0021496D">
            <w:r>
              <w:t>EAST SURREY REGIMENT</w:t>
            </w:r>
          </w:p>
        </w:tc>
        <w:tc>
          <w:tcPr>
            <w:tcW w:w="454" w:type="pct"/>
          </w:tcPr>
          <w:p w14:paraId="65524533" w14:textId="26C76412" w:rsidR="00223124" w:rsidRDefault="00223124">
            <w:r>
              <w:t>SERJEANT</w:t>
            </w:r>
          </w:p>
        </w:tc>
        <w:tc>
          <w:tcPr>
            <w:tcW w:w="682" w:type="pct"/>
          </w:tcPr>
          <w:p w14:paraId="20359596" w14:textId="5A5D1BEB" w:rsidR="00223124" w:rsidRDefault="00223124">
            <w:r>
              <w:t>MERTON (ST. MARY) CHURCHYARD</w:t>
            </w:r>
          </w:p>
        </w:tc>
        <w:tc>
          <w:tcPr>
            <w:tcW w:w="318" w:type="pct"/>
          </w:tcPr>
          <w:p w14:paraId="42B87016" w14:textId="293952AB" w:rsidR="00223124" w:rsidRDefault="00223124">
            <w:r>
              <w:t>D.12.7</w:t>
            </w:r>
          </w:p>
        </w:tc>
        <w:tc>
          <w:tcPr>
            <w:tcW w:w="318" w:type="pct"/>
          </w:tcPr>
          <w:p w14:paraId="38B0D89B" w14:textId="0721A5DC" w:rsidR="00223124" w:rsidRDefault="00223124">
            <w:r>
              <w:t>CEM 10445</w:t>
            </w:r>
          </w:p>
        </w:tc>
        <w:tc>
          <w:tcPr>
            <w:tcW w:w="682" w:type="pct"/>
          </w:tcPr>
          <w:p w14:paraId="73727943" w14:textId="1A19C170" w:rsidR="00223124" w:rsidRDefault="00223124" w:rsidP="00322B88">
            <w:r>
              <w:t>The private memorial marking the grave of Serjeant Spencer no longer provides adequate commemoration. The Commission is in the process of producing a headstone to mark his grave</w:t>
            </w:r>
          </w:p>
        </w:tc>
      </w:tr>
      <w:tr w:rsidR="00223124" w14:paraId="5CC3B01B" w14:textId="77777777" w:rsidTr="00223124">
        <w:tc>
          <w:tcPr>
            <w:tcW w:w="364" w:type="pct"/>
          </w:tcPr>
          <w:p w14:paraId="409A2312" w14:textId="42B81BB5" w:rsidR="00223124" w:rsidRDefault="00223124">
            <w:r>
              <w:t>400563</w:t>
            </w:r>
          </w:p>
        </w:tc>
        <w:tc>
          <w:tcPr>
            <w:tcW w:w="363" w:type="pct"/>
          </w:tcPr>
          <w:p w14:paraId="74404F5D" w14:textId="03924EF5" w:rsidR="00223124" w:rsidRDefault="00223124">
            <w:r>
              <w:t>237783</w:t>
            </w:r>
          </w:p>
        </w:tc>
        <w:tc>
          <w:tcPr>
            <w:tcW w:w="455" w:type="pct"/>
          </w:tcPr>
          <w:p w14:paraId="62319D37" w14:textId="5DA8088B" w:rsidR="00223124" w:rsidRDefault="00223124">
            <w:r>
              <w:t>STEEL</w:t>
            </w:r>
          </w:p>
        </w:tc>
        <w:tc>
          <w:tcPr>
            <w:tcW w:w="454" w:type="pct"/>
          </w:tcPr>
          <w:p w14:paraId="24693FB1" w14:textId="02AD5D56" w:rsidR="00223124" w:rsidRDefault="00223124">
            <w:r>
              <w:t>ALFRED ROBERT</w:t>
            </w:r>
          </w:p>
        </w:tc>
        <w:tc>
          <w:tcPr>
            <w:tcW w:w="455" w:type="pct"/>
          </w:tcPr>
          <w:p w14:paraId="74BD34AD" w14:textId="7388B6FE" w:rsidR="00223124" w:rsidRDefault="00223124">
            <w:r>
              <w:t>06/11/1918</w:t>
            </w:r>
          </w:p>
        </w:tc>
        <w:tc>
          <w:tcPr>
            <w:tcW w:w="455" w:type="pct"/>
          </w:tcPr>
          <w:p w14:paraId="199AC6B6" w14:textId="75876BFA" w:rsidR="00223124" w:rsidRDefault="00223124" w:rsidP="0021496D">
            <w:r>
              <w:t>LABOUR CORPS</w:t>
            </w:r>
          </w:p>
        </w:tc>
        <w:tc>
          <w:tcPr>
            <w:tcW w:w="454" w:type="pct"/>
          </w:tcPr>
          <w:p w14:paraId="61C60351" w14:textId="132EF774" w:rsidR="00223124" w:rsidRDefault="00223124">
            <w:r>
              <w:t>PRIVATE</w:t>
            </w:r>
          </w:p>
        </w:tc>
        <w:tc>
          <w:tcPr>
            <w:tcW w:w="682" w:type="pct"/>
          </w:tcPr>
          <w:p w14:paraId="047A140B" w14:textId="37B32F04" w:rsidR="00223124" w:rsidRDefault="00223124">
            <w:r>
              <w:t>MERTON (ST. MARY) CHURCHYARD</w:t>
            </w:r>
          </w:p>
        </w:tc>
        <w:tc>
          <w:tcPr>
            <w:tcW w:w="318" w:type="pct"/>
          </w:tcPr>
          <w:p w14:paraId="5A5FA6C3" w14:textId="62ECA4B4" w:rsidR="00223124" w:rsidRDefault="00223124">
            <w:r>
              <w:t>D.12.10</w:t>
            </w:r>
          </w:p>
        </w:tc>
        <w:tc>
          <w:tcPr>
            <w:tcW w:w="318" w:type="pct"/>
          </w:tcPr>
          <w:p w14:paraId="228D6C98" w14:textId="77684F59" w:rsidR="00223124" w:rsidRDefault="00223124">
            <w:r>
              <w:t>CEM 10445</w:t>
            </w:r>
          </w:p>
        </w:tc>
        <w:tc>
          <w:tcPr>
            <w:tcW w:w="682" w:type="pct"/>
          </w:tcPr>
          <w:p w14:paraId="268BD052" w14:textId="28B2CBF4" w:rsidR="00223124" w:rsidRDefault="00223124" w:rsidP="00322B88">
            <w:r>
              <w:t>The private memorial marking the grave of Private Steel no longer provides adequate commemoration. The Commission is in the process of producing a headstone to mark his grave</w:t>
            </w:r>
          </w:p>
        </w:tc>
      </w:tr>
    </w:tbl>
    <w:p w14:paraId="28F905FA" w14:textId="77777777" w:rsidR="00F33CCD" w:rsidRDefault="00F33CCD">
      <w:pPr>
        <w:rPr>
          <w:sz w:val="28"/>
          <w:szCs w:val="28"/>
        </w:rPr>
      </w:pPr>
    </w:p>
    <w:p w14:paraId="28F905FB" w14:textId="77777777" w:rsidR="008B65CA" w:rsidRPr="008B65CA" w:rsidRDefault="008B65CA">
      <w:pPr>
        <w:rPr>
          <w:sz w:val="28"/>
          <w:szCs w:val="28"/>
        </w:rPr>
      </w:pPr>
    </w:p>
    <w:sectPr w:rsidR="008B65CA" w:rsidRPr="008B65CA" w:rsidSect="008B65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CA"/>
    <w:rsid w:val="000006C9"/>
    <w:rsid w:val="0000273E"/>
    <w:rsid w:val="0000767A"/>
    <w:rsid w:val="00016277"/>
    <w:rsid w:val="00020531"/>
    <w:rsid w:val="00020ED9"/>
    <w:rsid w:val="00022FDD"/>
    <w:rsid w:val="000257D1"/>
    <w:rsid w:val="000258D1"/>
    <w:rsid w:val="000264F4"/>
    <w:rsid w:val="000268FF"/>
    <w:rsid w:val="00031B0F"/>
    <w:rsid w:val="0003271F"/>
    <w:rsid w:val="0003417B"/>
    <w:rsid w:val="00046003"/>
    <w:rsid w:val="000504BB"/>
    <w:rsid w:val="00051C2E"/>
    <w:rsid w:val="0005533E"/>
    <w:rsid w:val="000616D3"/>
    <w:rsid w:val="00063790"/>
    <w:rsid w:val="00065D3F"/>
    <w:rsid w:val="000801C5"/>
    <w:rsid w:val="00083880"/>
    <w:rsid w:val="0009294B"/>
    <w:rsid w:val="00096BB0"/>
    <w:rsid w:val="000A3965"/>
    <w:rsid w:val="000A5AE5"/>
    <w:rsid w:val="000B4112"/>
    <w:rsid w:val="000B4DE5"/>
    <w:rsid w:val="000B7A37"/>
    <w:rsid w:val="000C158A"/>
    <w:rsid w:val="000C182E"/>
    <w:rsid w:val="000C39A6"/>
    <w:rsid w:val="000C43A7"/>
    <w:rsid w:val="000C462E"/>
    <w:rsid w:val="000D1A34"/>
    <w:rsid w:val="000D404A"/>
    <w:rsid w:val="000E2880"/>
    <w:rsid w:val="000E4FCC"/>
    <w:rsid w:val="000F13F7"/>
    <w:rsid w:val="000F24E0"/>
    <w:rsid w:val="000F387A"/>
    <w:rsid w:val="000F55C1"/>
    <w:rsid w:val="00100F26"/>
    <w:rsid w:val="0012099B"/>
    <w:rsid w:val="00124DBA"/>
    <w:rsid w:val="00125374"/>
    <w:rsid w:val="00125A9D"/>
    <w:rsid w:val="00125B7F"/>
    <w:rsid w:val="0013547F"/>
    <w:rsid w:val="00144828"/>
    <w:rsid w:val="00153A85"/>
    <w:rsid w:val="0015450D"/>
    <w:rsid w:val="0015607E"/>
    <w:rsid w:val="00160C9D"/>
    <w:rsid w:val="00162D6C"/>
    <w:rsid w:val="00165EF8"/>
    <w:rsid w:val="00173882"/>
    <w:rsid w:val="00173CA0"/>
    <w:rsid w:val="00174ECB"/>
    <w:rsid w:val="00175020"/>
    <w:rsid w:val="00180157"/>
    <w:rsid w:val="00180169"/>
    <w:rsid w:val="00186006"/>
    <w:rsid w:val="001908DB"/>
    <w:rsid w:val="001A0E31"/>
    <w:rsid w:val="001B57FC"/>
    <w:rsid w:val="001C2CD7"/>
    <w:rsid w:val="001E2EDD"/>
    <w:rsid w:val="001F0ED5"/>
    <w:rsid w:val="001F2BCA"/>
    <w:rsid w:val="001F2C2F"/>
    <w:rsid w:val="001F3731"/>
    <w:rsid w:val="00203558"/>
    <w:rsid w:val="00204175"/>
    <w:rsid w:val="0021496D"/>
    <w:rsid w:val="00217D91"/>
    <w:rsid w:val="00221DCA"/>
    <w:rsid w:val="00223124"/>
    <w:rsid w:val="0022440E"/>
    <w:rsid w:val="0022603D"/>
    <w:rsid w:val="00232C26"/>
    <w:rsid w:val="00232D7D"/>
    <w:rsid w:val="002330D8"/>
    <w:rsid w:val="0024316A"/>
    <w:rsid w:val="002461C2"/>
    <w:rsid w:val="00251C2D"/>
    <w:rsid w:val="00255C83"/>
    <w:rsid w:val="00256ED8"/>
    <w:rsid w:val="002613B2"/>
    <w:rsid w:val="00263A18"/>
    <w:rsid w:val="00277220"/>
    <w:rsid w:val="00282D18"/>
    <w:rsid w:val="00287B5B"/>
    <w:rsid w:val="0029099D"/>
    <w:rsid w:val="00292BA1"/>
    <w:rsid w:val="00296DD3"/>
    <w:rsid w:val="002A093C"/>
    <w:rsid w:val="002B2EEB"/>
    <w:rsid w:val="002B47EA"/>
    <w:rsid w:val="002B7D0B"/>
    <w:rsid w:val="002B7D67"/>
    <w:rsid w:val="002C17FB"/>
    <w:rsid w:val="002F1CEB"/>
    <w:rsid w:val="002F30BE"/>
    <w:rsid w:val="002F576B"/>
    <w:rsid w:val="00301C3D"/>
    <w:rsid w:val="00315329"/>
    <w:rsid w:val="00315F47"/>
    <w:rsid w:val="00316A6A"/>
    <w:rsid w:val="00317552"/>
    <w:rsid w:val="00322B88"/>
    <w:rsid w:val="003236D9"/>
    <w:rsid w:val="00325DF6"/>
    <w:rsid w:val="00335427"/>
    <w:rsid w:val="00342FA0"/>
    <w:rsid w:val="00344DA2"/>
    <w:rsid w:val="003469E2"/>
    <w:rsid w:val="003541F6"/>
    <w:rsid w:val="0035510E"/>
    <w:rsid w:val="003559FF"/>
    <w:rsid w:val="00356446"/>
    <w:rsid w:val="003631B8"/>
    <w:rsid w:val="0036648F"/>
    <w:rsid w:val="00370C31"/>
    <w:rsid w:val="0038366C"/>
    <w:rsid w:val="0039085F"/>
    <w:rsid w:val="0039261E"/>
    <w:rsid w:val="00392D8B"/>
    <w:rsid w:val="003A2B57"/>
    <w:rsid w:val="003A40A0"/>
    <w:rsid w:val="003A4EAB"/>
    <w:rsid w:val="003A5938"/>
    <w:rsid w:val="003C0FE1"/>
    <w:rsid w:val="003C2270"/>
    <w:rsid w:val="003C7189"/>
    <w:rsid w:val="003C748E"/>
    <w:rsid w:val="003D6CB7"/>
    <w:rsid w:val="003D767D"/>
    <w:rsid w:val="003F127E"/>
    <w:rsid w:val="003F1640"/>
    <w:rsid w:val="00402CD5"/>
    <w:rsid w:val="00410399"/>
    <w:rsid w:val="00416CB6"/>
    <w:rsid w:val="00423788"/>
    <w:rsid w:val="0043261D"/>
    <w:rsid w:val="00436661"/>
    <w:rsid w:val="004447B8"/>
    <w:rsid w:val="004572AF"/>
    <w:rsid w:val="00462B88"/>
    <w:rsid w:val="004730CF"/>
    <w:rsid w:val="00480C17"/>
    <w:rsid w:val="0048492E"/>
    <w:rsid w:val="00485B64"/>
    <w:rsid w:val="0049061B"/>
    <w:rsid w:val="004A09F2"/>
    <w:rsid w:val="004A4F46"/>
    <w:rsid w:val="004A7299"/>
    <w:rsid w:val="004E511C"/>
    <w:rsid w:val="004F0BB8"/>
    <w:rsid w:val="004F61F6"/>
    <w:rsid w:val="005020DE"/>
    <w:rsid w:val="00506599"/>
    <w:rsid w:val="00534641"/>
    <w:rsid w:val="00536AA7"/>
    <w:rsid w:val="00541652"/>
    <w:rsid w:val="0054239A"/>
    <w:rsid w:val="00553B86"/>
    <w:rsid w:val="005551AC"/>
    <w:rsid w:val="005557FE"/>
    <w:rsid w:val="0055599E"/>
    <w:rsid w:val="00562A83"/>
    <w:rsid w:val="00563548"/>
    <w:rsid w:val="00570FC3"/>
    <w:rsid w:val="00573A1F"/>
    <w:rsid w:val="0057424A"/>
    <w:rsid w:val="00574ECC"/>
    <w:rsid w:val="00576654"/>
    <w:rsid w:val="00577B34"/>
    <w:rsid w:val="005805B4"/>
    <w:rsid w:val="00586E8E"/>
    <w:rsid w:val="005A0EA4"/>
    <w:rsid w:val="005A18CE"/>
    <w:rsid w:val="005A3677"/>
    <w:rsid w:val="005B10DF"/>
    <w:rsid w:val="005B3F2D"/>
    <w:rsid w:val="005B7D39"/>
    <w:rsid w:val="005C36D0"/>
    <w:rsid w:val="005C3F28"/>
    <w:rsid w:val="005C491B"/>
    <w:rsid w:val="005C497B"/>
    <w:rsid w:val="005C6958"/>
    <w:rsid w:val="005D250C"/>
    <w:rsid w:val="005E44A2"/>
    <w:rsid w:val="005E7183"/>
    <w:rsid w:val="005F0298"/>
    <w:rsid w:val="005F31B3"/>
    <w:rsid w:val="005F6BF5"/>
    <w:rsid w:val="00601047"/>
    <w:rsid w:val="00606D27"/>
    <w:rsid w:val="006154EF"/>
    <w:rsid w:val="00621A98"/>
    <w:rsid w:val="00622554"/>
    <w:rsid w:val="00623FA2"/>
    <w:rsid w:val="006251A5"/>
    <w:rsid w:val="00625D38"/>
    <w:rsid w:val="00627BB5"/>
    <w:rsid w:val="00636552"/>
    <w:rsid w:val="0064175B"/>
    <w:rsid w:val="00643BE6"/>
    <w:rsid w:val="00646303"/>
    <w:rsid w:val="0065534A"/>
    <w:rsid w:val="00657CEC"/>
    <w:rsid w:val="006607FF"/>
    <w:rsid w:val="00672C8C"/>
    <w:rsid w:val="0067752C"/>
    <w:rsid w:val="00682E8B"/>
    <w:rsid w:val="006960EA"/>
    <w:rsid w:val="006A2156"/>
    <w:rsid w:val="006A268D"/>
    <w:rsid w:val="006A5617"/>
    <w:rsid w:val="006B61BE"/>
    <w:rsid w:val="006B6D2A"/>
    <w:rsid w:val="006B7804"/>
    <w:rsid w:val="006D3DDC"/>
    <w:rsid w:val="006D4044"/>
    <w:rsid w:val="006D6EC2"/>
    <w:rsid w:val="006E5CBB"/>
    <w:rsid w:val="006F5B38"/>
    <w:rsid w:val="006F62A4"/>
    <w:rsid w:val="007049B7"/>
    <w:rsid w:val="007068B9"/>
    <w:rsid w:val="007115D7"/>
    <w:rsid w:val="00721836"/>
    <w:rsid w:val="007315C1"/>
    <w:rsid w:val="007410A8"/>
    <w:rsid w:val="00741D3D"/>
    <w:rsid w:val="007477FE"/>
    <w:rsid w:val="007638B4"/>
    <w:rsid w:val="0076726F"/>
    <w:rsid w:val="007768BE"/>
    <w:rsid w:val="0078114D"/>
    <w:rsid w:val="00786F1F"/>
    <w:rsid w:val="00791A84"/>
    <w:rsid w:val="007920D4"/>
    <w:rsid w:val="00793657"/>
    <w:rsid w:val="00795164"/>
    <w:rsid w:val="0079692A"/>
    <w:rsid w:val="007A593B"/>
    <w:rsid w:val="007C6B68"/>
    <w:rsid w:val="007C6ED7"/>
    <w:rsid w:val="007D3584"/>
    <w:rsid w:val="007D3609"/>
    <w:rsid w:val="007D3A7D"/>
    <w:rsid w:val="007E1D11"/>
    <w:rsid w:val="007F0743"/>
    <w:rsid w:val="00801EB9"/>
    <w:rsid w:val="00802C65"/>
    <w:rsid w:val="00810657"/>
    <w:rsid w:val="008113F5"/>
    <w:rsid w:val="00822261"/>
    <w:rsid w:val="00824197"/>
    <w:rsid w:val="008339F9"/>
    <w:rsid w:val="00837780"/>
    <w:rsid w:val="00850228"/>
    <w:rsid w:val="008537F3"/>
    <w:rsid w:val="00855D69"/>
    <w:rsid w:val="00863D07"/>
    <w:rsid w:val="00872119"/>
    <w:rsid w:val="008761F2"/>
    <w:rsid w:val="00886B68"/>
    <w:rsid w:val="00891765"/>
    <w:rsid w:val="00893B65"/>
    <w:rsid w:val="008B5878"/>
    <w:rsid w:val="008B65CA"/>
    <w:rsid w:val="008C0420"/>
    <w:rsid w:val="008C2B1F"/>
    <w:rsid w:val="008C3414"/>
    <w:rsid w:val="008D0AD2"/>
    <w:rsid w:val="008E6458"/>
    <w:rsid w:val="008F5B6E"/>
    <w:rsid w:val="00900410"/>
    <w:rsid w:val="0090085F"/>
    <w:rsid w:val="0090490B"/>
    <w:rsid w:val="00907B9A"/>
    <w:rsid w:val="0091328C"/>
    <w:rsid w:val="00915D46"/>
    <w:rsid w:val="00915E61"/>
    <w:rsid w:val="0092076F"/>
    <w:rsid w:val="00922EA4"/>
    <w:rsid w:val="009241F5"/>
    <w:rsid w:val="0092762C"/>
    <w:rsid w:val="00937B1B"/>
    <w:rsid w:val="00945347"/>
    <w:rsid w:val="0094714F"/>
    <w:rsid w:val="009533A7"/>
    <w:rsid w:val="00953D5F"/>
    <w:rsid w:val="00957D08"/>
    <w:rsid w:val="00957F7D"/>
    <w:rsid w:val="00961EAA"/>
    <w:rsid w:val="00990437"/>
    <w:rsid w:val="009A655C"/>
    <w:rsid w:val="009C0A65"/>
    <w:rsid w:val="009C0E8E"/>
    <w:rsid w:val="009D577A"/>
    <w:rsid w:val="009F0596"/>
    <w:rsid w:val="009F208C"/>
    <w:rsid w:val="009F553E"/>
    <w:rsid w:val="00A00D5E"/>
    <w:rsid w:val="00A15317"/>
    <w:rsid w:val="00A20D15"/>
    <w:rsid w:val="00A220BF"/>
    <w:rsid w:val="00A24921"/>
    <w:rsid w:val="00A308F5"/>
    <w:rsid w:val="00A3476A"/>
    <w:rsid w:val="00A36669"/>
    <w:rsid w:val="00A450FD"/>
    <w:rsid w:val="00A501EE"/>
    <w:rsid w:val="00A5221A"/>
    <w:rsid w:val="00A536BE"/>
    <w:rsid w:val="00A55B73"/>
    <w:rsid w:val="00A578E3"/>
    <w:rsid w:val="00A57B6E"/>
    <w:rsid w:val="00A65384"/>
    <w:rsid w:val="00A654EC"/>
    <w:rsid w:val="00A70DFA"/>
    <w:rsid w:val="00A73AC2"/>
    <w:rsid w:val="00A75393"/>
    <w:rsid w:val="00A8482C"/>
    <w:rsid w:val="00A86799"/>
    <w:rsid w:val="00A9551C"/>
    <w:rsid w:val="00A95B8A"/>
    <w:rsid w:val="00A970A3"/>
    <w:rsid w:val="00A97821"/>
    <w:rsid w:val="00AA57ED"/>
    <w:rsid w:val="00AB216C"/>
    <w:rsid w:val="00AB4AB3"/>
    <w:rsid w:val="00AB6875"/>
    <w:rsid w:val="00AC31DB"/>
    <w:rsid w:val="00AD74DE"/>
    <w:rsid w:val="00AE1CCE"/>
    <w:rsid w:val="00AF0C7D"/>
    <w:rsid w:val="00AF366E"/>
    <w:rsid w:val="00B0490C"/>
    <w:rsid w:val="00B136BA"/>
    <w:rsid w:val="00B14F1F"/>
    <w:rsid w:val="00B203BC"/>
    <w:rsid w:val="00B21921"/>
    <w:rsid w:val="00B27177"/>
    <w:rsid w:val="00B41793"/>
    <w:rsid w:val="00B435D4"/>
    <w:rsid w:val="00B4634B"/>
    <w:rsid w:val="00B51589"/>
    <w:rsid w:val="00B56A58"/>
    <w:rsid w:val="00B5742A"/>
    <w:rsid w:val="00B60CFD"/>
    <w:rsid w:val="00B67177"/>
    <w:rsid w:val="00B67536"/>
    <w:rsid w:val="00B74A6D"/>
    <w:rsid w:val="00B763B5"/>
    <w:rsid w:val="00B769A9"/>
    <w:rsid w:val="00B807DF"/>
    <w:rsid w:val="00B85C00"/>
    <w:rsid w:val="00BA338D"/>
    <w:rsid w:val="00BA5010"/>
    <w:rsid w:val="00BA79BF"/>
    <w:rsid w:val="00BA7DDA"/>
    <w:rsid w:val="00BB57AC"/>
    <w:rsid w:val="00BC06FD"/>
    <w:rsid w:val="00BC1372"/>
    <w:rsid w:val="00BC3436"/>
    <w:rsid w:val="00BC415E"/>
    <w:rsid w:val="00BD18F2"/>
    <w:rsid w:val="00BD1B73"/>
    <w:rsid w:val="00BD4191"/>
    <w:rsid w:val="00BD6B57"/>
    <w:rsid w:val="00BE015A"/>
    <w:rsid w:val="00BE1F42"/>
    <w:rsid w:val="00BE1FC5"/>
    <w:rsid w:val="00C00B69"/>
    <w:rsid w:val="00C03F22"/>
    <w:rsid w:val="00C046D2"/>
    <w:rsid w:val="00C06459"/>
    <w:rsid w:val="00C1610A"/>
    <w:rsid w:val="00C337C4"/>
    <w:rsid w:val="00C43859"/>
    <w:rsid w:val="00C43868"/>
    <w:rsid w:val="00C508FE"/>
    <w:rsid w:val="00C544DA"/>
    <w:rsid w:val="00C55CEE"/>
    <w:rsid w:val="00C62C62"/>
    <w:rsid w:val="00C674F7"/>
    <w:rsid w:val="00C71538"/>
    <w:rsid w:val="00C751B1"/>
    <w:rsid w:val="00C7623A"/>
    <w:rsid w:val="00C86366"/>
    <w:rsid w:val="00CA2B4D"/>
    <w:rsid w:val="00CA50AF"/>
    <w:rsid w:val="00CA7924"/>
    <w:rsid w:val="00CB0141"/>
    <w:rsid w:val="00CB0577"/>
    <w:rsid w:val="00CB4BC4"/>
    <w:rsid w:val="00CC7126"/>
    <w:rsid w:val="00CD0DF7"/>
    <w:rsid w:val="00CF22F6"/>
    <w:rsid w:val="00CF4660"/>
    <w:rsid w:val="00CF5C1B"/>
    <w:rsid w:val="00CF60D0"/>
    <w:rsid w:val="00D004E4"/>
    <w:rsid w:val="00D01E9A"/>
    <w:rsid w:val="00D0536F"/>
    <w:rsid w:val="00D05E91"/>
    <w:rsid w:val="00D110A6"/>
    <w:rsid w:val="00D16F67"/>
    <w:rsid w:val="00D17B13"/>
    <w:rsid w:val="00D23391"/>
    <w:rsid w:val="00D2529F"/>
    <w:rsid w:val="00D34BF4"/>
    <w:rsid w:val="00D36467"/>
    <w:rsid w:val="00D41769"/>
    <w:rsid w:val="00D43E3B"/>
    <w:rsid w:val="00D454B8"/>
    <w:rsid w:val="00D478DA"/>
    <w:rsid w:val="00D60C96"/>
    <w:rsid w:val="00D755CE"/>
    <w:rsid w:val="00D8002A"/>
    <w:rsid w:val="00D822BF"/>
    <w:rsid w:val="00D90580"/>
    <w:rsid w:val="00D923F6"/>
    <w:rsid w:val="00D937EF"/>
    <w:rsid w:val="00DA314B"/>
    <w:rsid w:val="00DA5712"/>
    <w:rsid w:val="00DA73D1"/>
    <w:rsid w:val="00DB7A70"/>
    <w:rsid w:val="00DC42FD"/>
    <w:rsid w:val="00DD7123"/>
    <w:rsid w:val="00DE77CF"/>
    <w:rsid w:val="00DF3D43"/>
    <w:rsid w:val="00E04DBF"/>
    <w:rsid w:val="00E071AB"/>
    <w:rsid w:val="00E1354B"/>
    <w:rsid w:val="00E15DB1"/>
    <w:rsid w:val="00E209CE"/>
    <w:rsid w:val="00E22ACA"/>
    <w:rsid w:val="00E31058"/>
    <w:rsid w:val="00E33433"/>
    <w:rsid w:val="00E33529"/>
    <w:rsid w:val="00E4097A"/>
    <w:rsid w:val="00E439E7"/>
    <w:rsid w:val="00E440B8"/>
    <w:rsid w:val="00E50928"/>
    <w:rsid w:val="00E509B7"/>
    <w:rsid w:val="00E50E86"/>
    <w:rsid w:val="00E51874"/>
    <w:rsid w:val="00E53786"/>
    <w:rsid w:val="00E542CB"/>
    <w:rsid w:val="00E572AC"/>
    <w:rsid w:val="00E60020"/>
    <w:rsid w:val="00E671FF"/>
    <w:rsid w:val="00E72654"/>
    <w:rsid w:val="00E740A5"/>
    <w:rsid w:val="00E77B64"/>
    <w:rsid w:val="00E81641"/>
    <w:rsid w:val="00E86E9C"/>
    <w:rsid w:val="00E91514"/>
    <w:rsid w:val="00EB367C"/>
    <w:rsid w:val="00EB66FE"/>
    <w:rsid w:val="00EB782E"/>
    <w:rsid w:val="00EC66E5"/>
    <w:rsid w:val="00ED225A"/>
    <w:rsid w:val="00ED4DF4"/>
    <w:rsid w:val="00EE58B7"/>
    <w:rsid w:val="00EF3F7C"/>
    <w:rsid w:val="00F02C5E"/>
    <w:rsid w:val="00F066DF"/>
    <w:rsid w:val="00F20C39"/>
    <w:rsid w:val="00F20F50"/>
    <w:rsid w:val="00F21D8E"/>
    <w:rsid w:val="00F25597"/>
    <w:rsid w:val="00F32BC3"/>
    <w:rsid w:val="00F33CCD"/>
    <w:rsid w:val="00F36633"/>
    <w:rsid w:val="00F36DE3"/>
    <w:rsid w:val="00F43E03"/>
    <w:rsid w:val="00F47160"/>
    <w:rsid w:val="00F54AE6"/>
    <w:rsid w:val="00F57D67"/>
    <w:rsid w:val="00F606BB"/>
    <w:rsid w:val="00F661FE"/>
    <w:rsid w:val="00F74683"/>
    <w:rsid w:val="00F81EAE"/>
    <w:rsid w:val="00F83EC8"/>
    <w:rsid w:val="00F93A1E"/>
    <w:rsid w:val="00FA3AAB"/>
    <w:rsid w:val="00FB2502"/>
    <w:rsid w:val="00FC2571"/>
    <w:rsid w:val="00FC355C"/>
    <w:rsid w:val="00FC70EB"/>
    <w:rsid w:val="00FD75D4"/>
    <w:rsid w:val="00FD78E9"/>
    <w:rsid w:val="00FE5B32"/>
    <w:rsid w:val="00FF3003"/>
    <w:rsid w:val="00FF399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0564"/>
  <w15:chartTrackingRefBased/>
  <w15:docId w15:val="{A5AF86E5-A341-476F-8748-34EF11FE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6A23F24C875458A2201462F49E89E" ma:contentTypeVersion="13" ma:contentTypeDescription="Create a new document." ma:contentTypeScope="" ma:versionID="756a211e09c71cb058cf3100be30faa5">
  <xsd:schema xmlns:xsd="http://www.w3.org/2001/XMLSchema" xmlns:xs="http://www.w3.org/2001/XMLSchema" xmlns:p="http://schemas.microsoft.com/office/2006/metadata/properties" xmlns:ns3="4eb5d075-3408-4ace-99d0-5a714913e174" xmlns:ns4="5efba59b-fb5e-4d4e-8ef5-b5882a376a47" targetNamespace="http://schemas.microsoft.com/office/2006/metadata/properties" ma:root="true" ma:fieldsID="53898ad29e3e5bfa08022511defe0aeb" ns3:_="" ns4:_="">
    <xsd:import namespace="4eb5d075-3408-4ace-99d0-5a714913e174"/>
    <xsd:import namespace="5efba59b-fb5e-4d4e-8ef5-b5882a376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5d075-3408-4ace-99d0-5a714913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a59b-fb5e-4d4e-8ef5-b5882a376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07FB2-4DA9-4222-B976-F05D86750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73AA8-7218-444E-8129-1BAC7CC9B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9BFBE5-CF4B-41FF-A759-5F08E8E64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5d075-3408-4ace-99d0-5a714913e174"/>
    <ds:schemaRef ds:uri="5efba59b-fb5e-4d4e-8ef5-b5882a376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BA4398-8A04-44B7-8FC0-BF966929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CWGC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Aidan Parr</cp:lastModifiedBy>
  <cp:revision>2</cp:revision>
  <dcterms:created xsi:type="dcterms:W3CDTF">2021-03-24T10:12:00Z</dcterms:created>
  <dcterms:modified xsi:type="dcterms:W3CDTF">2021-03-24T10:12:00Z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0x010100CC16A23F24C875458A2201462F49E89E</vt:lpwstr>
  </property>
</Properties>
</file>